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9EC" w:rsidRDefault="00AA39EC" w:rsidP="00AA39EC">
      <w:pPr>
        <w:jc w:val="center"/>
      </w:pPr>
      <w:r>
        <w:t>Публикации 2022 года</w:t>
      </w:r>
    </w:p>
    <w:p w:rsidR="00AA39EC" w:rsidRDefault="00AA39EC" w:rsidP="00AA39EC">
      <w:pPr>
        <w:jc w:val="center"/>
      </w:pPr>
    </w:p>
    <w:tbl>
      <w:tblPr>
        <w:tblW w:w="14484" w:type="dxa"/>
        <w:tblInd w:w="-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5"/>
        <w:gridCol w:w="13689"/>
      </w:tblGrid>
      <w:tr w:rsidR="00AA39EC" w:rsidRPr="00AA39EC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9EC" w:rsidRPr="00820D84" w:rsidRDefault="00AA39EC" w:rsidP="005E5767">
            <w:pPr>
              <w:rPr>
                <w:lang w:val="en-US"/>
              </w:rPr>
            </w:pPr>
            <w:r w:rsidRPr="00820D84">
              <w:rPr>
                <w:lang w:val="en-US" w:eastAsia="en-US"/>
              </w:rPr>
              <w:t xml:space="preserve"> </w:t>
            </w:r>
            <w:hyperlink r:id="rId6" w:history="1">
              <w:r w:rsidRPr="00820D84">
                <w:rPr>
                  <w:lang w:val="en"/>
                </w:rPr>
                <w:t>REPRODUCTIVE FUNCTION OF MALE RATS AND MOTOR ACTIVITY OF THEIR OFFSPRING IN FIRE EMISSIONS MODELING</w:t>
              </w:r>
            </w:hyperlink>
            <w:r w:rsidRPr="00820D84">
              <w:rPr>
                <w:lang w:val="en-US"/>
              </w:rPr>
              <w:t xml:space="preserve"> </w:t>
            </w:r>
            <w:hyperlink r:id="rId7" w:history="1">
              <w:proofErr w:type="spellStart"/>
              <w:r w:rsidRPr="00820D84">
                <w:rPr>
                  <w:lang w:val="en"/>
                </w:rPr>
                <w:t>Sosedova</w:t>
              </w:r>
              <w:proofErr w:type="spellEnd"/>
              <w:r w:rsidRPr="00820D84">
                <w:rPr>
                  <w:lang w:val="en"/>
                </w:rPr>
                <w:t>, LM</w:t>
              </w:r>
            </w:hyperlink>
            <w:r w:rsidRPr="00820D84">
              <w:rPr>
                <w:lang w:val="en-US"/>
              </w:rPr>
              <w:t xml:space="preserve">; </w:t>
            </w:r>
            <w:hyperlink r:id="rId8" w:history="1">
              <w:proofErr w:type="spellStart"/>
              <w:r w:rsidRPr="00820D84">
                <w:rPr>
                  <w:lang w:val="en"/>
                </w:rPr>
                <w:t>Vokina</w:t>
              </w:r>
              <w:proofErr w:type="spellEnd"/>
              <w:r w:rsidRPr="00820D84">
                <w:rPr>
                  <w:lang w:val="en"/>
                </w:rPr>
                <w:t>, VA</w:t>
              </w:r>
            </w:hyperlink>
            <w:r w:rsidRPr="00820D84">
              <w:rPr>
                <w:lang w:val="en-US"/>
              </w:rPr>
              <w:t xml:space="preserve">; </w:t>
            </w:r>
            <w:hyperlink r:id="rId9" w:anchor="auth-M__A_-Novikov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 xml:space="preserve">M. A. </w:t>
              </w:r>
              <w:proofErr w:type="spellStart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Novikov</w:t>
              </w:r>
              <w:proofErr w:type="spellEnd"/>
            </w:hyperlink>
            <w:r w:rsidRPr="00820D84">
              <w:rPr>
                <w:lang w:val="en-US"/>
              </w:rPr>
              <w:t xml:space="preserve">,   </w:t>
            </w:r>
            <w:hyperlink r:id="rId10" w:anchor="auth-E__S_-Andreeva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 xml:space="preserve">E. S. </w:t>
              </w:r>
              <w:proofErr w:type="spellStart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Andreeva</w:t>
              </w:r>
              <w:proofErr w:type="spellEnd"/>
            </w:hyperlink>
            <w:r w:rsidRPr="00820D84">
              <w:rPr>
                <w:lang w:val="en-US"/>
              </w:rPr>
              <w:t xml:space="preserve">,   </w:t>
            </w:r>
            <w:hyperlink r:id="rId11" w:anchor="auth-A__N_-Alekseenko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 xml:space="preserve">A. N. </w:t>
              </w:r>
              <w:proofErr w:type="spellStart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Alekseenko</w:t>
              </w:r>
              <w:proofErr w:type="spellEnd"/>
            </w:hyperlink>
            <w:r w:rsidRPr="00820D84">
              <w:rPr>
                <w:lang w:val="en-US"/>
              </w:rPr>
              <w:t xml:space="preserve">, </w:t>
            </w:r>
          </w:p>
          <w:p w:rsidR="00AA39EC" w:rsidRPr="00820D84" w:rsidRDefault="00AA39EC" w:rsidP="005E5767">
            <w:pPr>
              <w:rPr>
                <w:lang w:val="en-US"/>
              </w:rPr>
            </w:pPr>
            <w:r w:rsidRPr="00820D84">
              <w:rPr>
                <w:lang w:val="en-US"/>
              </w:rPr>
              <w:t xml:space="preserve">  </w:t>
            </w:r>
            <w:hyperlink r:id="rId12" w:anchor="auth-O__M_-Zhurba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 xml:space="preserve">O. M. </w:t>
              </w:r>
              <w:proofErr w:type="spellStart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Zhurba</w:t>
              </w:r>
              <w:proofErr w:type="spellEnd"/>
            </w:hyperlink>
            <w:r w:rsidRPr="00820D84">
              <w:rPr>
                <w:lang w:val="en-US"/>
              </w:rPr>
              <w:t xml:space="preserve">,   </w:t>
            </w:r>
            <w:hyperlink r:id="rId13" w:anchor="auth-V__S_-Rukavishnikov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 xml:space="preserve">V. S. </w:t>
              </w:r>
              <w:proofErr w:type="spellStart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Rukavishnikov</w:t>
              </w:r>
              <w:proofErr w:type="spellEnd"/>
            </w:hyperlink>
            <w:r w:rsidRPr="00820D84">
              <w:rPr>
                <w:lang w:val="en-US"/>
              </w:rPr>
              <w:t xml:space="preserve"> ; </w:t>
            </w:r>
            <w:hyperlink r:id="rId14" w:history="1">
              <w:proofErr w:type="spellStart"/>
              <w:r w:rsidRPr="00820D84">
                <w:rPr>
                  <w:lang w:val="en"/>
                </w:rPr>
                <w:t>Kudaeva</w:t>
              </w:r>
              <w:proofErr w:type="spellEnd"/>
              <w:r w:rsidRPr="00820D84">
                <w:rPr>
                  <w:lang w:val="en"/>
                </w:rPr>
                <w:t>, IV</w:t>
              </w:r>
            </w:hyperlink>
            <w:r w:rsidRPr="00820D84">
              <w:rPr>
                <w:lang w:val="en-US"/>
              </w:rPr>
              <w:t>Feb 2022 (</w:t>
            </w:r>
            <w:r w:rsidRPr="00820D84">
              <w:t>Ранний</w:t>
            </w:r>
            <w:r w:rsidRPr="00820D84">
              <w:rPr>
                <w:lang w:val="en-US"/>
              </w:rPr>
              <w:t xml:space="preserve"> </w:t>
            </w:r>
            <w:r w:rsidRPr="00820D84">
              <w:t>доступ</w:t>
            </w:r>
            <w:r w:rsidRPr="00820D84">
              <w:rPr>
                <w:lang w:val="en-US"/>
              </w:rPr>
              <w:t xml:space="preserve">) | BULLETIN OF EXPERIMENTAL BIOLOGY AND MEDICINE 172 (4) , pp.472-477 </w:t>
            </w:r>
            <w:r w:rsidRPr="00820D84">
              <w:rPr>
                <w:rStyle w:val="value"/>
                <w:lang w:val="en-US"/>
              </w:rPr>
              <w:t>10.1007/s10517-022-05416-3</w:t>
            </w:r>
          </w:p>
        </w:tc>
      </w:tr>
      <w:tr w:rsidR="00AA39EC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rPr>
                <w:lang w:val="en-US" w:eastAsia="en-US"/>
              </w:rPr>
            </w:pPr>
            <w:hyperlink r:id="rId15" w:history="1">
              <w:r w:rsidRPr="00820D84">
                <w:rPr>
                  <w:rStyle w:val="a3"/>
                  <w:rFonts w:eastAsiaTheme="majorEastAsia"/>
                  <w:bCs/>
                  <w:color w:val="auto"/>
                  <w:u w:val="none"/>
                  <w:lang w:val="en-US"/>
                </w:rPr>
                <w:t>EFFECTS OF DAILY PEAT SMOKE EXPOSURE ON PRESENT AND NEXT GENERATIONS</w:t>
              </w:r>
            </w:hyperlink>
            <w:r w:rsidRPr="00820D84">
              <w:rPr>
                <w:lang w:val="en-US"/>
              </w:rPr>
              <w:br/>
            </w:r>
            <w:proofErr w:type="spellStart"/>
            <w:r w:rsidRPr="00820D84">
              <w:rPr>
                <w:i/>
                <w:iCs/>
                <w:lang w:val="en-US"/>
              </w:rPr>
              <w:t>Vokina</w:t>
            </w:r>
            <w:proofErr w:type="spellEnd"/>
            <w:r w:rsidRPr="00820D84">
              <w:rPr>
                <w:i/>
                <w:iCs/>
                <w:lang w:val="en-US"/>
              </w:rPr>
              <w:t xml:space="preserve"> V.A., </w:t>
            </w:r>
            <w:proofErr w:type="spellStart"/>
            <w:r w:rsidRPr="00820D84">
              <w:rPr>
                <w:i/>
                <w:iCs/>
                <w:lang w:val="en-US"/>
              </w:rPr>
              <w:t>Sosedova</w:t>
            </w:r>
            <w:proofErr w:type="spellEnd"/>
            <w:r w:rsidRPr="00820D84">
              <w:rPr>
                <w:i/>
                <w:iCs/>
                <w:lang w:val="en-US"/>
              </w:rPr>
              <w:t xml:space="preserve"> L.M., </w:t>
            </w:r>
            <w:proofErr w:type="spellStart"/>
            <w:r w:rsidRPr="00820D84">
              <w:rPr>
                <w:i/>
                <w:iCs/>
                <w:lang w:val="en-US"/>
              </w:rPr>
              <w:t>Novikov</w:t>
            </w:r>
            <w:proofErr w:type="spellEnd"/>
            <w:r w:rsidRPr="00820D84">
              <w:rPr>
                <w:i/>
                <w:iCs/>
                <w:lang w:val="en-US"/>
              </w:rPr>
              <w:t xml:space="preserve"> M.A., </w:t>
            </w:r>
            <w:proofErr w:type="spellStart"/>
            <w:r w:rsidRPr="00820D84">
              <w:rPr>
                <w:i/>
                <w:iCs/>
                <w:lang w:val="en-US"/>
              </w:rPr>
              <w:t>Titov</w:t>
            </w:r>
            <w:proofErr w:type="spellEnd"/>
            <w:r w:rsidRPr="00820D84">
              <w:rPr>
                <w:i/>
                <w:iCs/>
                <w:lang w:val="en-US"/>
              </w:rPr>
              <w:t xml:space="preserve"> E.A., </w:t>
            </w:r>
            <w:proofErr w:type="spellStart"/>
            <w:r w:rsidRPr="00820D84">
              <w:rPr>
                <w:i/>
                <w:iCs/>
                <w:lang w:val="en-US"/>
              </w:rPr>
              <w:t>Andreeva</w:t>
            </w:r>
            <w:proofErr w:type="spellEnd"/>
            <w:r w:rsidRPr="00820D84">
              <w:rPr>
                <w:i/>
                <w:iCs/>
                <w:lang w:val="en-US"/>
              </w:rPr>
              <w:t xml:space="preserve"> E.S., </w:t>
            </w:r>
            <w:proofErr w:type="spellStart"/>
            <w:r w:rsidRPr="00820D84">
              <w:rPr>
                <w:i/>
                <w:iCs/>
                <w:lang w:val="en-US"/>
              </w:rPr>
              <w:t>Rukavishnikov</w:t>
            </w:r>
            <w:proofErr w:type="spellEnd"/>
            <w:r w:rsidRPr="00820D84">
              <w:rPr>
                <w:i/>
                <w:iCs/>
                <w:lang w:val="en-US"/>
              </w:rPr>
              <w:t xml:space="preserve"> V.S.</w:t>
            </w:r>
            <w:r w:rsidRPr="00820D84">
              <w:rPr>
                <w:lang w:val="en-US"/>
              </w:rPr>
              <w:br/>
            </w:r>
            <w:hyperlink r:id="rId16" w:history="1">
              <w:proofErr w:type="spellStart"/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Toxics</w:t>
              </w:r>
              <w:proofErr w:type="spellEnd"/>
            </w:hyperlink>
            <w:r w:rsidRPr="00820D84">
              <w:t xml:space="preserve">. 2022. Т. 10. </w:t>
            </w:r>
            <w:hyperlink r:id="rId17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№ 12</w:t>
              </w:r>
            </w:hyperlink>
            <w:r w:rsidRPr="00820D84">
              <w:t>. С. 750.</w:t>
            </w:r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rPr>
                <w:rStyle w:val="a3"/>
                <w:rFonts w:eastAsiaTheme="majorEastAsia"/>
                <w:color w:val="auto"/>
                <w:u w:val="none"/>
              </w:rPr>
            </w:pPr>
            <w:hyperlink r:id="rId18" w:tooltip="Показать сведения о документе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COMPARISON OF THE SERUM CONCENTRATIONS OF SEVERAL CYTOKINES AND THE BRAIN DISTRIBUTION OF A DIRECT CURRENT POTENTIAL LEVEL IN PATIENTS WITH VIBRATION DISEASE</w:t>
              </w:r>
            </w:hyperlink>
            <w:r w:rsidRPr="00820D84">
              <w:rPr>
                <w:lang w:val="en-US"/>
              </w:rPr>
              <w:t xml:space="preserve"> </w:t>
            </w:r>
            <w:hyperlink r:id="rId19" w:tooltip="Показать сведения об авторе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Shevchenko, O.I.</w:t>
              </w:r>
            </w:hyperlink>
            <w:r w:rsidRPr="00820D84">
              <w:rPr>
                <w:lang w:val="en-US"/>
              </w:rPr>
              <w:t xml:space="preserve">, </w:t>
            </w:r>
            <w:hyperlink r:id="rId20" w:tooltip="Показать сведения об авторе" w:history="1">
              <w:proofErr w:type="spellStart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Lakhman</w:t>
              </w:r>
              <w:proofErr w:type="spellEnd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, O.L.</w:t>
              </w:r>
            </w:hyperlink>
            <w:r w:rsidRPr="00820D84">
              <w:rPr>
                <w:lang w:val="en-US"/>
              </w:rPr>
              <w:t xml:space="preserve">, </w:t>
            </w:r>
            <w:hyperlink r:id="rId21" w:tooltip="Показать сведения об авторе" w:history="1">
              <w:proofErr w:type="spellStart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Bodienkova</w:t>
              </w:r>
              <w:proofErr w:type="spellEnd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, G.M.</w:t>
              </w:r>
            </w:hyperlink>
            <w:r w:rsidRPr="00820D84">
              <w:rPr>
                <w:lang w:val="en-US"/>
              </w:rPr>
              <w:t xml:space="preserve">, </w:t>
            </w:r>
            <w:hyperlink r:id="rId22" w:tooltip="Показать сведения об авторе" w:history="1">
              <w:proofErr w:type="spellStart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Boklazhenko</w:t>
              </w:r>
              <w:proofErr w:type="spellEnd"/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, E.V.</w:t>
              </w:r>
            </w:hyperlink>
            <w:r w:rsidRPr="00820D84">
              <w:rPr>
                <w:lang w:val="en-US"/>
              </w:rPr>
              <w:t xml:space="preserve"> </w:t>
            </w:r>
            <w:hyperlink r:id="rId23" w:tooltip="Показать сведения о названии источника" w:history="1">
              <w:proofErr w:type="spellStart"/>
              <w:r w:rsidRPr="00820D84">
                <w:t>Human</w:t>
              </w:r>
              <w:proofErr w:type="spellEnd"/>
              <w:r w:rsidRPr="00820D84">
                <w:t xml:space="preserve"> </w:t>
              </w:r>
              <w:proofErr w:type="spellStart"/>
              <w:r w:rsidRPr="00820D84">
                <w:t>Physiology</w:t>
              </w:r>
              <w:proofErr w:type="spellEnd"/>
            </w:hyperlink>
            <w:r w:rsidRPr="00820D84">
              <w:t xml:space="preserve"> 48(1), с. 64-70 </w:t>
            </w:r>
            <w:hyperlink r:id="rId24" w:tgtFrame="_blank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10.1134/S0362119722010133</w:t>
              </w:r>
            </w:hyperlink>
          </w:p>
          <w:p w:rsidR="00AA39EC" w:rsidRPr="00820D84" w:rsidRDefault="00AA39EC" w:rsidP="005E5767">
            <w:pPr>
              <w:rPr>
                <w:lang w:val="en-US" w:eastAsia="en-US"/>
              </w:rPr>
            </w:pPr>
            <w:hyperlink r:id="rId25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Сопоставление сывороточных концентраций некоторых цитокинов и распределения уровня постоянного потенциала головного мозга у пациентов с вибрационной болезнью</w:t>
              </w:r>
            </w:hyperlink>
            <w:r w:rsidRPr="00820D84">
              <w:br/>
            </w:r>
            <w:r w:rsidRPr="00820D84">
              <w:rPr>
                <w:i/>
                <w:iCs/>
              </w:rPr>
              <w:t xml:space="preserve">Шевченко О.И., </w:t>
            </w:r>
            <w:proofErr w:type="spellStart"/>
            <w:r w:rsidRPr="00820D84">
              <w:rPr>
                <w:i/>
                <w:iCs/>
              </w:rPr>
              <w:t>Лахман</w:t>
            </w:r>
            <w:proofErr w:type="spellEnd"/>
            <w:r w:rsidRPr="00820D84">
              <w:rPr>
                <w:i/>
                <w:iCs/>
              </w:rPr>
              <w:t xml:space="preserve"> О.Л., </w:t>
            </w:r>
            <w:proofErr w:type="spellStart"/>
            <w:r w:rsidRPr="00820D84">
              <w:rPr>
                <w:i/>
                <w:iCs/>
              </w:rPr>
              <w:t>Бодиенкова</w:t>
            </w:r>
            <w:proofErr w:type="spellEnd"/>
            <w:r w:rsidRPr="00820D84">
              <w:rPr>
                <w:i/>
                <w:iCs/>
              </w:rPr>
              <w:t xml:space="preserve"> Г.М., </w:t>
            </w:r>
            <w:proofErr w:type="spellStart"/>
            <w:r w:rsidRPr="00820D84">
              <w:rPr>
                <w:i/>
                <w:iCs/>
              </w:rPr>
              <w:t>Боклаженко</w:t>
            </w:r>
            <w:proofErr w:type="spellEnd"/>
            <w:r w:rsidRPr="00820D84">
              <w:rPr>
                <w:i/>
                <w:iCs/>
              </w:rPr>
              <w:t xml:space="preserve"> Е.В.</w:t>
            </w:r>
            <w:r w:rsidRPr="00820D84">
              <w:br/>
            </w:r>
            <w:hyperlink r:id="rId26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Физиология человека</w:t>
              </w:r>
            </w:hyperlink>
            <w:r w:rsidRPr="00820D84">
              <w:t xml:space="preserve">. 2022. Т. 48. </w:t>
            </w:r>
            <w:hyperlink r:id="rId27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№ 1</w:t>
              </w:r>
            </w:hyperlink>
            <w:r w:rsidRPr="00820D84">
              <w:t>. С. 79-88. DOI: </w:t>
            </w:r>
            <w:hyperlink r:id="rId28" w:tgtFrame="_blank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10.31857/S0131164622010131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rPr>
                <w:lang w:eastAsia="en-US"/>
              </w:rPr>
            </w:pPr>
            <w:hyperlink r:id="rId29" w:history="1">
              <w:r w:rsidRPr="00820D84">
                <w:rPr>
                  <w:bCs/>
                </w:rPr>
                <w:t>КОМПЛЕКСНАЯ ОЦЕНКА УСЛОВИЙ И ЭФФЕКТИВНОСТИ ДЕТСКОГО ОЗДОРОВИТЕЛЬНОГО ОТДЫХА</w:t>
              </w:r>
            </w:hyperlink>
            <w:r w:rsidRPr="00820D84">
              <w:br/>
            </w:r>
            <w:proofErr w:type="spellStart"/>
            <w:r w:rsidRPr="00820D84">
              <w:rPr>
                <w:i/>
                <w:iCs/>
              </w:rPr>
              <w:t>Зубцовская</w:t>
            </w:r>
            <w:proofErr w:type="spellEnd"/>
            <w:r w:rsidRPr="00820D84">
              <w:rPr>
                <w:i/>
                <w:iCs/>
              </w:rPr>
              <w:t xml:space="preserve"> Н.А., Новикова И.И., Ефимова Н.В., Юрк Д.Е.</w:t>
            </w:r>
            <w:r w:rsidRPr="00820D84">
              <w:br/>
            </w:r>
            <w:hyperlink r:id="rId30" w:history="1">
              <w:r w:rsidRPr="00820D84">
                <w:t>Здравоохранение Российской Федерации</w:t>
              </w:r>
            </w:hyperlink>
            <w:r w:rsidRPr="00820D84">
              <w:t xml:space="preserve">. 2022. Т. 66. </w:t>
            </w:r>
            <w:hyperlink r:id="rId31" w:history="1">
              <w:r w:rsidRPr="00820D84">
                <w:t>№ 1</w:t>
              </w:r>
            </w:hyperlink>
            <w:r w:rsidRPr="00820D84">
              <w:t xml:space="preserve">. С. 55-61. </w:t>
            </w:r>
            <w:hyperlink r:id="rId32" w:tgtFrame="_blank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10.47470/0044-197X-2022-66-1-55-61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eastAsia="en-US"/>
              </w:rPr>
            </w:pPr>
            <w:hyperlink r:id="rId3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ГЕНОТОКСИЧНОСТЬ МЕТАЛЛСОДЕРЖАЩИХ НАНОЧАСТИЦ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Cs/>
                <w:sz w:val="24"/>
                <w:szCs w:val="24"/>
              </w:rPr>
              <w:t>Капустина Е.А., Титов Е.А., Новиков М.А.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3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Авиакосмическая и экологическая медицина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56. </w:t>
            </w:r>
            <w:hyperlink r:id="rId35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1</w:t>
              </w:r>
            </w:hyperlink>
            <w:r w:rsidRPr="00820D84">
              <w:rPr>
                <w:b w:val="0"/>
                <w:sz w:val="24"/>
                <w:szCs w:val="24"/>
              </w:rPr>
              <w:t>. С. 26-31</w:t>
            </w:r>
          </w:p>
        </w:tc>
      </w:tr>
      <w:tr w:rsidR="00AA39EC" w:rsidRPr="00664534" w:rsidTr="005E5767"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eastAsia="en-US"/>
              </w:rPr>
            </w:pPr>
            <w:hyperlink r:id="rId36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ДИСБАЛАНС СОСТАВА ЛИМФОЦИТОВ И ЦИТОКИНОВОГО ПРОФИЛЯ КАК ФАКТОР РИСКА РАЗВИТИЯ ВИБРАЦИОННОЙ БОЛЕЗНИ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proofErr w:type="spellStart"/>
            <w:r w:rsidRPr="00820D84">
              <w:rPr>
                <w:b w:val="0"/>
                <w:iCs/>
                <w:sz w:val="24"/>
                <w:szCs w:val="24"/>
              </w:rPr>
              <w:t>Боклаженко</w:t>
            </w:r>
            <w:proofErr w:type="spellEnd"/>
            <w:r w:rsidRPr="00820D84">
              <w:rPr>
                <w:b w:val="0"/>
                <w:iCs/>
                <w:sz w:val="24"/>
                <w:szCs w:val="24"/>
              </w:rPr>
              <w:t xml:space="preserve"> Елена Валерьевна, </w:t>
            </w:r>
            <w:proofErr w:type="spellStart"/>
            <w:r w:rsidRPr="00820D84">
              <w:rPr>
                <w:b w:val="0"/>
                <w:iCs/>
                <w:sz w:val="24"/>
                <w:szCs w:val="24"/>
              </w:rPr>
              <w:t>Бодиенкова</w:t>
            </w:r>
            <w:proofErr w:type="spellEnd"/>
            <w:r w:rsidRPr="00820D84">
              <w:rPr>
                <w:b w:val="0"/>
                <w:iCs/>
                <w:sz w:val="24"/>
                <w:szCs w:val="24"/>
              </w:rPr>
              <w:t xml:space="preserve"> Галина Михайловна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3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Анализ риска здоровью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3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1</w:t>
              </w:r>
            </w:hyperlink>
            <w:r w:rsidRPr="00820D84">
              <w:rPr>
                <w:b w:val="0"/>
                <w:sz w:val="24"/>
                <w:szCs w:val="24"/>
              </w:rPr>
              <w:t>. С. 140-145.</w:t>
            </w:r>
          </w:p>
        </w:tc>
      </w:tr>
      <w:tr w:rsidR="00AA39EC" w:rsidRPr="00664534" w:rsidTr="005E5767">
        <w:tc>
          <w:tcPr>
            <w:tcW w:w="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39" w:history="1"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IMBALANCE IN LYMPHOCYTE COMPOSITION AND CYTOKINE PROFILE AS A RISK FACTOR OF VIBRATION DISEASE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Boklazhenko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E.V.,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Bodienkova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G.M.</w:t>
            </w:r>
            <w:proofErr w:type="gramEnd"/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hyperlink r:id="rId40" w:history="1"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Health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Risk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Analysis</w:t>
              </w:r>
              <w:proofErr w:type="spellEnd"/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4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1</w:t>
              </w:r>
            </w:hyperlink>
            <w:r w:rsidRPr="00820D84">
              <w:rPr>
                <w:b w:val="0"/>
                <w:sz w:val="24"/>
                <w:szCs w:val="24"/>
              </w:rPr>
              <w:t>. С. 130-135. DOI: </w:t>
            </w:r>
            <w:hyperlink r:id="rId42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10.21668/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health.risk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/2022.1.15.eng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43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ИДЕНТИФИКАЦИЯ И ХАРАКТЕРИСТИКА СОДЕРЖАНИЯ МЕТАБОЛИТА ПОЛИЦИКЛИЧЕСКИХ АРОМАТИЧЕСКИХ УГЛЕВОДОРОДОВ 1-ГИДРОКСИПИРЕНА В МОЧЕ КАК МАРКЕРА ЭКСПОЗИЦИИ РАБОТНИКОВ ЭЛЕКТРОЛИЗНЫХ ЦЕХОВ АЛЮМИНИЕВОГО ПРОИЗВОДСТВА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>Шаяхметов С.Ф., Алексеенко А.Н., Меринов А.В., Журба О.М.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4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Анализ риска здоровью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45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3</w:t>
              </w:r>
            </w:hyperlink>
            <w:r w:rsidRPr="00820D84">
              <w:rPr>
                <w:b w:val="0"/>
                <w:sz w:val="24"/>
                <w:szCs w:val="24"/>
              </w:rPr>
              <w:t>. С. 90-97. DOI: </w:t>
            </w:r>
            <w:hyperlink r:id="rId46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10.21668/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health.risk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/2022.3.08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eastAsia="en-US"/>
              </w:rPr>
            </w:pPr>
            <w:r w:rsidRPr="00820D84">
              <w:rPr>
                <w:b w:val="0"/>
                <w:sz w:val="24"/>
                <w:szCs w:val="24"/>
              </w:rPr>
              <w:t xml:space="preserve"> </w:t>
            </w:r>
            <w:hyperlink r:id="rId4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БОЛЕЗНИ ОРГАНОВ ПИЩЕВАРЕНИЯ: СТРУКТУРА И ДИНАМИКА НА РЕГИОНАЛЬНОМ УРОВНЕ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Будаев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Б.С.,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Кицул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И.С., Банзарова Л.П.,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Тармаева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И.Ю., Богданова О.Г.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4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Проблемы социальной гигиены, здравоохранения и истории медицины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30. </w:t>
            </w:r>
            <w:hyperlink r:id="rId49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2</w:t>
              </w:r>
            </w:hyperlink>
            <w:r w:rsidRPr="00820D84">
              <w:rPr>
                <w:b w:val="0"/>
                <w:sz w:val="24"/>
                <w:szCs w:val="24"/>
              </w:rPr>
              <w:t>. С. 232-238.  DOI: </w:t>
            </w:r>
            <w:hyperlink r:id="rId50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10.32687/0869-866X-2022-30-2-232-238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eastAsia="en-US"/>
              </w:rPr>
            </w:pPr>
            <w:hyperlink r:id="rId5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ПРОДОЛЖИТЕЛЬНОСТЬ ЖИЗНИ НАСЕЛЕНИЯ ИРКУТСКОЙ ОБЛАСТИ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Лещенко Я.А.,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Лисовцов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А.А.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5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Проблемы социальной гигиены, здравоохранения и истории медицины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30. </w:t>
            </w:r>
            <w:hyperlink r:id="rId5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2</w:t>
              </w:r>
            </w:hyperlink>
            <w:r w:rsidRPr="00820D84">
              <w:rPr>
                <w:b w:val="0"/>
                <w:sz w:val="24"/>
                <w:szCs w:val="24"/>
              </w:rPr>
              <w:t>. С. 253-258. DOI: </w:t>
            </w:r>
            <w:hyperlink r:id="rId54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10.32687/0869-866X-2022-30-2-253-258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eastAsia="en-US"/>
              </w:rPr>
            </w:pPr>
            <w:hyperlink r:id="rId55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СИНТЕЗ И ХАРАКТЕРИСТИКА ТИОСЕМИКАРБАЗОНОВ 2,5-ДИБУТИЛТИО-2,3-ДИГИДРО-2-ФОРМИЛ-4Н-ПИРАНА И ИХ МЕДНЫХ КОМПЛЕКСОВ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Верочкина Е.А.,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Вчисло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Н.В., Ларина Л.И., Титов Е.А.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56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Известия вузов. Прикладная химия и биотехнология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12. </w:t>
            </w:r>
            <w:hyperlink r:id="rId5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1 (40)</w:t>
              </w:r>
            </w:hyperlink>
            <w:r w:rsidRPr="00820D84">
              <w:rPr>
                <w:b w:val="0"/>
                <w:sz w:val="24"/>
                <w:szCs w:val="24"/>
              </w:rPr>
              <w:t>. С. 167-172. DOI: </w:t>
            </w:r>
            <w:hyperlink r:id="rId58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10.21285/2227-2925-2022-12-1-167-172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eastAsia="en-US"/>
              </w:rPr>
            </w:pPr>
            <w:hyperlink r:id="rId59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ПОКАЗАТЕЛИ МЕСТНОГО И СИСТЕМНОГО ИММУНИТЕТА ПОДРОСТКОВ ПРИ СОЧЕТАННОМ ВОЗДЕЙСТВИИ ЗАГРЯЗНЕНИЯ ВОЗДУШНОЙ СРЕДЫ И СИГАРЕТНОГО ДЫМА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Маснавиева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Л.Б., Ефимова Н.В.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60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Здоровье населения и среда обитания -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ЗНиСО</w:t>
              </w:r>
              <w:proofErr w:type="spellEnd"/>
            </w:hyperlink>
            <w:r w:rsidRPr="00820D84">
              <w:rPr>
                <w:b w:val="0"/>
                <w:sz w:val="24"/>
                <w:szCs w:val="24"/>
              </w:rPr>
              <w:t xml:space="preserve">. 2022. Т. 30. </w:t>
            </w:r>
            <w:hyperlink r:id="rId6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8</w:t>
              </w:r>
            </w:hyperlink>
            <w:r w:rsidRPr="00820D84">
              <w:rPr>
                <w:b w:val="0"/>
                <w:sz w:val="24"/>
                <w:szCs w:val="24"/>
              </w:rPr>
              <w:t>. С. 57-63. DOI: </w:t>
            </w:r>
            <w:hyperlink r:id="rId62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10.35627/2219-5238/2022-30-8-57-63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eastAsia="en-US"/>
              </w:rPr>
            </w:pPr>
            <w:hyperlink r:id="rId6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РОЛЬ ПОЛИМОРФИЗМОВ ГЕНОВ-КАНДИДАТОВ ЭНДОТЕЛИАЛЬНОЙ ДИСФУНКЦИИ И МЕТАБОЛИЧЕСКИХ НАРУШЕНИЙ В РАЗВИТИИ </w:t>
              </w:r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СЕРДЕЧНО-СОСУДИСТЫХ</w:t>
              </w:r>
              <w:proofErr w:type="gram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ЗАБОЛЕВАНИЙ ПРИ ВОЗДЕЙСТВИИ ПРОИЗВОДСТВЕННЫХ ФАКТОРОВ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>Чистова Н.П.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6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Медицина труда и промышленная экология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62. </w:t>
            </w:r>
            <w:hyperlink r:id="rId65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5</w:t>
              </w:r>
            </w:hyperlink>
            <w:r w:rsidRPr="00820D84">
              <w:rPr>
                <w:b w:val="0"/>
                <w:sz w:val="24"/>
                <w:szCs w:val="24"/>
              </w:rPr>
              <w:t>. С. 331-336. DOI: </w:t>
            </w:r>
            <w:hyperlink r:id="rId66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10.31089/1026-9428-2022-62-5-331-336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eastAsia="en-US"/>
              </w:rPr>
            </w:pPr>
            <w:hyperlink r:id="rId6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ХАРАКТЕРИСТИКА ОБРАЗУЮЩИХСЯ АЭРОЗОЛЬНЫХ ВЗВЕСЕЙ - КОМПЛЕКСОВ ПРИ ТРАДИЦИОННОЙ И МОДЕРНИЗИРОВАННОЙ ТЕХНОЛОГИЯХ ЭЛЕКТРОЛИЗА АЛЮМИНИЯ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Шаяхметов С.Ф., Рукавишников В.С.,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Лисецкая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Л.Г., Меринов А.В.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6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Медицина труда и промышленная экология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62. </w:t>
            </w:r>
            <w:hyperlink r:id="rId69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7</w:t>
              </w:r>
            </w:hyperlink>
            <w:r w:rsidRPr="00820D84">
              <w:rPr>
                <w:b w:val="0"/>
                <w:sz w:val="24"/>
                <w:szCs w:val="24"/>
              </w:rPr>
              <w:t>. С. 452-458 DOI: </w:t>
            </w:r>
            <w:hyperlink r:id="rId70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10.31089/1026-9428-2022-62-7-452-458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7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КОМПЛЕКСНАЯ ОЦЕНКА ИНГАЛЯЦИОННОГО РИСКА ДЛЯ ЗДОРОВЬЯ ПОДРОСТКОВ С УЧЕТОМ ДОЛЕВОГО ВКЛАДА ВОЗДУХА ПОМЕЩЕНИЙ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Мыльникова И.В., Ефимова Н.В.,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Кудаев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А.Н.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7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Медицина труда и экология человека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7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2 (30)</w:t>
              </w:r>
            </w:hyperlink>
            <w:r w:rsidRPr="00820D84">
              <w:rPr>
                <w:b w:val="0"/>
                <w:sz w:val="24"/>
                <w:szCs w:val="24"/>
              </w:rPr>
              <w:t>. С. 113-127. DOI: </w:t>
            </w:r>
            <w:hyperlink r:id="rId74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10.24412/2411-3794-2022-10209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75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 xml:space="preserve">ГЕНЕТИЧЕСКИЕ ФАКТОРЫ РАЗВИТИЯ ТОКСИЧЕСКИХ ЭФФЕКТОВ У ЛИКВИДАТОРОВ ЗАГРЯЗНЕНИЯ </w:t>
              </w:r>
              <w:proofErr w:type="gramStart"/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ТЕРРИТОРИИ</w:t>
              </w:r>
              <w:proofErr w:type="gramEnd"/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 xml:space="preserve"> БЫВШЕГО ЦЕХА РТУТНОГО ЭЛЕКТРОЛИЗА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Черняк Ю.И.,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Меринова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А.П.</w:t>
            </w:r>
            <w:hyperlink r:id="rId76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Медицина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труда и промышленная экология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62. </w:t>
            </w:r>
            <w:hyperlink r:id="rId7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8</w:t>
              </w:r>
            </w:hyperlink>
            <w:r w:rsidRPr="00820D84">
              <w:rPr>
                <w:b w:val="0"/>
                <w:sz w:val="24"/>
                <w:szCs w:val="24"/>
              </w:rPr>
              <w:t>. С. 501-506. DOI: </w:t>
            </w:r>
            <w:hyperlink r:id="rId78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10.31089/1026-9428-</w:t>
              </w:r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lastRenderedPageBreak/>
                <w:t>2022-62-8-501-506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79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РОЛЬ НЕЙРОМЕДИАТОРОВ И ПОКАЗАТЕЛЕЙ ОКСИДАТИВНОГО СТРЕССА В ФОРМИРОВАНИИ НАРУШЕНИЙ ЦЕНТРАЛЬНЫХ ПРОВОДЯЩИХ СТРУКТУР У ПАЦИЕНТОВ, КОНТАКТИРОВАВШИХ С МЕТАЛЛИЧЕСКОЙ РТУТЬЮ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Русанова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Д.В.,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Лахман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О.Л.,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Кудаева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И.В.,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Купцова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Н.Г.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80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Медицина труда и промышленная экология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62. </w:t>
            </w:r>
            <w:hyperlink r:id="rId8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12</w:t>
              </w:r>
            </w:hyperlink>
            <w:r w:rsidRPr="00820D84">
              <w:rPr>
                <w:b w:val="0"/>
                <w:sz w:val="24"/>
                <w:szCs w:val="24"/>
              </w:rPr>
              <w:t>. С. 802-808.</w:t>
            </w:r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8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ОЦЕНКА РИСКА ДЛЯ ЗДОРОВЬЯ НАСЕЛЕНИЯ РЕСПУБЛИКИ БУРЯТИЯ, ОБУСЛОВЛЕННОГО ПОВЫШЕННЫМ ПОСТУПЛЕНИЕМ НИТРАТОВ И НИТРИТОВ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Богданова О.Г., Ефимова Н.В.,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Багаева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Е.Е.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8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Экология человека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8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1</w:t>
              </w:r>
            </w:hyperlink>
            <w:r w:rsidRPr="00820D84">
              <w:rPr>
                <w:b w:val="0"/>
                <w:sz w:val="24"/>
                <w:szCs w:val="24"/>
              </w:rPr>
              <w:t>. С. 47-59. DOI: </w:t>
            </w:r>
            <w:hyperlink r:id="rId85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10.17816/humeco83797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86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ОЦЕНКА ЭКСКРЕЦИИ ФТОРА ИЗ ОРГАНИЗМА ДЕТЕЙ ПРИ РАЗЛИЧНЫХ УРОВНЯХ ВОЗДЕЙСТВИЯ ВЫБРОСОВ ПРОИЗВОДСТВА АЛЮМИНИЯ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Ефимова Н.В.,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Лисецкая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Л.Г., Савченков М.Ф.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8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Экология человека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8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8</w:t>
              </w:r>
            </w:hyperlink>
            <w:r w:rsidRPr="00820D84">
              <w:rPr>
                <w:b w:val="0"/>
                <w:sz w:val="24"/>
                <w:szCs w:val="24"/>
              </w:rPr>
              <w:t>. С. 599-607.</w:t>
            </w:r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89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СУБЪЕКТИВНОЕ БЛАГОПОЛУЧИЕ, ЗДОРОВЬЕ И СВЯЗАННОЕ С НИМ КАЧЕСТВО ЖИЗНИ ПОДРОСТКОВ-НЕНЦЕВ, ПРОЖИВАЮЩИХ В ЯМАЛО-НЕНЕЦКОМ АВТОНОМНОМ ОКРУГЕ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Дьякович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М.П.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90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Экология человека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9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9</w:t>
              </w:r>
            </w:hyperlink>
            <w:r w:rsidRPr="00820D84">
              <w:rPr>
                <w:b w:val="0"/>
                <w:sz w:val="24"/>
                <w:szCs w:val="24"/>
              </w:rPr>
              <w:t>. С. 631-641.</w:t>
            </w:r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9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НЕКОТОРЫЕ КЛИНИЧЕСКИЕ АСПЕКТЫ СИНДРОМА ЭМОЦИОНАЛЬНОГО ВЫГОРАНИЯ У ПЕДАГОГОВ ОБЩЕОБРАЗОВАТЕЛЬНЫХ ШКОЛ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Винокурова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А.С.,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Катаманова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Е.В., Денисова И.А.,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Катаманов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Д.А., Андреева О.К.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9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Современные проблемы науки и образования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9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3</w:t>
              </w:r>
            </w:hyperlink>
            <w:r w:rsidRPr="00820D84">
              <w:rPr>
                <w:b w:val="0"/>
                <w:sz w:val="24"/>
                <w:szCs w:val="24"/>
              </w:rPr>
              <w:t>. С. 109 DOI: </w:t>
            </w:r>
            <w:hyperlink r:id="rId95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10.17513/spno.31752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96" w:history="1"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ANALYSIS OF MACRO AND TRACE ELEMENTS STATUS IN THE POPULATION OF BURYAT CHILDREN BASED ON CHEMICAL COMPOSITION OF HAIR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Tarmaeva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I.Yu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Bogdanova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O.G.,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Galchenko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A.V.</w:t>
            </w:r>
            <w:proofErr w:type="gramEnd"/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hyperlink r:id="rId97" w:history="1"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Trace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Elements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and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Electrolytes</w:t>
              </w:r>
              <w:proofErr w:type="spellEnd"/>
            </w:hyperlink>
            <w:r w:rsidRPr="00820D84">
              <w:rPr>
                <w:b w:val="0"/>
                <w:sz w:val="24"/>
                <w:szCs w:val="24"/>
              </w:rPr>
              <w:t xml:space="preserve">. 2022. Т. 39. </w:t>
            </w:r>
            <w:hyperlink r:id="rId9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3</w:t>
              </w:r>
            </w:hyperlink>
            <w:r w:rsidRPr="00820D84">
              <w:rPr>
                <w:b w:val="0"/>
                <w:sz w:val="24"/>
                <w:szCs w:val="24"/>
              </w:rPr>
              <w:t>. С. 113-119. DOI: </w:t>
            </w:r>
            <w:hyperlink r:id="rId99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10.5414/TE500017</w:t>
              </w:r>
            </w:hyperlink>
          </w:p>
        </w:tc>
      </w:tr>
      <w:tr w:rsidR="00AA39EC" w:rsidRPr="0066453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00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ОЦЕНКА УСЛОВИЙ ТРУДА МЕДИЦИНСКИХ РАБОТНИКОВ В ПЕРИОД ПАНДЕМИИ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Бодиенкова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Г.М.,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Дыренов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В.А.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0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ХХ</w:t>
              </w:r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I</w:t>
              </w:r>
              <w:proofErr w:type="gram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век.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Техносферная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безопасность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7. </w:t>
            </w:r>
            <w:hyperlink r:id="rId10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2 (26)</w:t>
              </w:r>
            </w:hyperlink>
            <w:r w:rsidRPr="00820D84">
              <w:rPr>
                <w:b w:val="0"/>
                <w:sz w:val="24"/>
                <w:szCs w:val="24"/>
              </w:rPr>
              <w:t>. С. 151-157. DOI: </w:t>
            </w:r>
            <w:hyperlink r:id="rId103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10.21285/2500-1582-2022-2-151-157</w:t>
              </w:r>
            </w:hyperlink>
          </w:p>
        </w:tc>
      </w:tr>
      <w:tr w:rsidR="00AA39EC" w:rsidRPr="00AA39EC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val="en-US"/>
              </w:rPr>
            </w:pPr>
            <w:hyperlink r:id="rId10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ЭПИДЕМИОЛОГИЧЕСКАЯ ХАРАКТЕРИСТИКА СОЦИАЛЬНО ЗНАЧИМЫХ ИНФЕКЦИОННЫХ БОЛЕЗНЕЙ КАК ИНДИКАТОР КАЧЕСТВА ЖИЗНИ НАСЕЛЕНИЯ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Лещенко Я.А.,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Лисовцов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A.A.,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Базяева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М.А.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05" w:history="1"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Acta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Biomedica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Scientifica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(East Siberian Biomedical Journal)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t xml:space="preserve">. 2022. </w:t>
            </w:r>
            <w:r w:rsidRPr="00820D84">
              <w:rPr>
                <w:b w:val="0"/>
                <w:sz w:val="24"/>
                <w:szCs w:val="24"/>
              </w:rPr>
              <w:t>Т</w:t>
            </w:r>
            <w:r w:rsidRPr="00820D84">
              <w:rPr>
                <w:b w:val="0"/>
                <w:sz w:val="24"/>
                <w:szCs w:val="24"/>
                <w:lang w:val="en-US"/>
              </w:rPr>
              <w:t xml:space="preserve">. 7. </w:t>
            </w:r>
            <w:hyperlink r:id="rId106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№ 2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t xml:space="preserve">. </w:t>
            </w:r>
            <w:r w:rsidRPr="00820D84">
              <w:rPr>
                <w:b w:val="0"/>
                <w:sz w:val="24"/>
                <w:szCs w:val="24"/>
              </w:rPr>
              <w:t>С</w:t>
            </w:r>
            <w:r w:rsidRPr="00820D84">
              <w:rPr>
                <w:b w:val="0"/>
                <w:sz w:val="24"/>
                <w:szCs w:val="24"/>
                <w:lang w:val="en-US"/>
              </w:rPr>
              <w:t>. 292-303. DOI: </w:t>
            </w:r>
            <w:hyperlink r:id="rId107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10.29413/ABS.2022-7.2.29</w:t>
              </w:r>
            </w:hyperlink>
          </w:p>
        </w:tc>
      </w:tr>
      <w:tr w:rsidR="00AA39EC" w:rsidRPr="00AA39EC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val="en-US"/>
              </w:rPr>
            </w:pPr>
            <w:hyperlink r:id="rId108" w:history="1"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EFFECTS OF EMISSIONS FROM FOREST FIRES ON THE MORPHOFUNCTIONAL STATE OF REPRODUCTIVE SYSTEM OF </w:t>
              </w:r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lastRenderedPageBreak/>
                <w:t>WHITE RATS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Novikov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M.A.</w:t>
            </w:r>
            <w:proofErr w:type="gramEnd"/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hyperlink r:id="rId109" w:history="1"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Acta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Biomedica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Scientifica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 xml:space="preserve"> (East Siberian Biomedical Journal)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t xml:space="preserve">. 2022. </w:t>
            </w:r>
            <w:r w:rsidRPr="00820D84">
              <w:rPr>
                <w:b w:val="0"/>
                <w:sz w:val="24"/>
                <w:szCs w:val="24"/>
              </w:rPr>
              <w:t>Т</w:t>
            </w:r>
            <w:r w:rsidRPr="00820D84">
              <w:rPr>
                <w:b w:val="0"/>
                <w:sz w:val="24"/>
                <w:szCs w:val="24"/>
                <w:lang w:val="en-US"/>
              </w:rPr>
              <w:t xml:space="preserve">. 7. </w:t>
            </w:r>
            <w:hyperlink r:id="rId110" w:history="1"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№ 4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t>.</w:t>
            </w:r>
            <w:proofErr w:type="gramEnd"/>
            <w:r w:rsidRPr="00820D84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820D84">
              <w:rPr>
                <w:b w:val="0"/>
                <w:sz w:val="24"/>
                <w:szCs w:val="24"/>
              </w:rPr>
              <w:t>С</w:t>
            </w:r>
            <w:r w:rsidRPr="00820D84">
              <w:rPr>
                <w:b w:val="0"/>
                <w:sz w:val="24"/>
                <w:szCs w:val="24"/>
                <w:lang w:val="en-US"/>
              </w:rPr>
              <w:t>. 45-51. DOI: </w:t>
            </w:r>
            <w:hyperlink r:id="rId111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10.29413/ABS.2022-7.4.5</w:t>
              </w:r>
            </w:hyperlink>
          </w:p>
        </w:tc>
      </w:tr>
      <w:tr w:rsidR="00AA39EC" w:rsidRPr="00CB7B57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12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НЕЙРОПСИХОЛОГИЧЕСКИЕ КРИТЕРИИ ДИАГНОСТИКИ КОГНИТИВНЫХ НАРУШЕНИЙ У ПАЦИЕНТОВ С ПРОФЕССИОНАЛЬНЫМИ ЗАБОЛЕВАНИЯМИ ОТ ВОЗДЕЙСТВИЯ ФИЗИЧЕСКИХ ФАКТОРОВ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Шевченко О.И.,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Лахман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О.Л.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13" w:history="1"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Acta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Biomedica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Scientifica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(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East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Siberian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Biomedical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Journal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)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7. </w:t>
            </w:r>
            <w:hyperlink r:id="rId11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5-2</w:t>
              </w:r>
            </w:hyperlink>
            <w:r w:rsidRPr="00820D84">
              <w:rPr>
                <w:b w:val="0"/>
                <w:sz w:val="24"/>
                <w:szCs w:val="24"/>
              </w:rPr>
              <w:t>. С. 164-172.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15" w:history="1"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MERCURY AND HAZARD TO HEALTH OF THE POPULATION OF THE YAMALO-NENETS AUTONOMOUS OKRUG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Efimova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N.V.,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Shinkaruk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E.V.,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Agbalyan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E.V.</w:t>
            </w:r>
            <w:proofErr w:type="gramEnd"/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hyperlink r:id="rId116" w:history="1"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Limnology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and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Freshwater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Biology</w:t>
              </w:r>
              <w:proofErr w:type="spellEnd"/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11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3</w:t>
              </w:r>
            </w:hyperlink>
            <w:r w:rsidRPr="00820D84">
              <w:rPr>
                <w:b w:val="0"/>
                <w:sz w:val="24"/>
                <w:szCs w:val="24"/>
              </w:rPr>
              <w:t>. С. 1269-1272. DOI: </w:t>
            </w:r>
            <w:hyperlink r:id="rId118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10.31951/2658-3518-2022-A-3-1269</w:t>
              </w:r>
            </w:hyperlink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val="en-US"/>
              </w:rPr>
            </w:pPr>
            <w:hyperlink r:id="rId119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DIFFERENTIAL DIAGNOSIS OF SLEEP DISORDERS IN THE PRESENCE OF CHRONIC MERCURY INTOXICATION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Korchuganova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E.N.,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Katamanova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E.V.,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Slivnitsyna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N.V.,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Kudaeva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I.V.,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Kazakova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P.V.</w:t>
            </w:r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hyperlink r:id="rId120" w:history="1"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Limnology and Freshwater Biology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t>.</w:t>
            </w:r>
            <w:proofErr w:type="gramEnd"/>
            <w:r w:rsidRPr="00820D84">
              <w:rPr>
                <w:b w:val="0"/>
                <w:sz w:val="24"/>
                <w:szCs w:val="24"/>
                <w:lang w:val="en-US"/>
              </w:rPr>
              <w:t xml:space="preserve"> 2022. </w:t>
            </w:r>
            <w:hyperlink r:id="rId12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№ 3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t xml:space="preserve">. </w:t>
            </w:r>
            <w:r w:rsidRPr="00820D84">
              <w:rPr>
                <w:b w:val="0"/>
                <w:sz w:val="24"/>
                <w:szCs w:val="24"/>
              </w:rPr>
              <w:t>С</w:t>
            </w:r>
            <w:r w:rsidRPr="00820D84">
              <w:rPr>
                <w:b w:val="0"/>
                <w:sz w:val="24"/>
                <w:szCs w:val="24"/>
                <w:lang w:val="en-US"/>
              </w:rPr>
              <w:t>. 1326-1329. DOI: </w:t>
            </w:r>
            <w:hyperlink r:id="rId122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10.31951/2658-3518-2022-A-3-1326</w:t>
              </w:r>
            </w:hyperlink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2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ЗДОРОВЬЕ МОЛОДЕЖИ В КОНТЕКСТЕ КРИЗИСА КУЛЬТУРЫ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Лещенко Я.А.,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Лисовцов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А.А.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2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Общественное здоровье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2. </w:t>
            </w:r>
            <w:hyperlink r:id="rId125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2</w:t>
              </w:r>
            </w:hyperlink>
            <w:r w:rsidRPr="00820D84">
              <w:rPr>
                <w:b w:val="0"/>
                <w:sz w:val="24"/>
                <w:szCs w:val="24"/>
              </w:rPr>
              <w:t>. С. 14-28. DOI: </w:t>
            </w:r>
            <w:hyperlink r:id="rId126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10.21045/2782-1676-2022-2-2-14-28</w:t>
              </w:r>
            </w:hyperlink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27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ВЛИЯНИЕ ГЕМОПЕРИТОНЕУМА ПРИ ТРАВМЕ СЕЛЕЗЁНКИ НА ОБРАЗОВАНИЕ ПЕРИТОНЕАЛЬНЫХ СПАЕК В УСЛОВИЯХ НЕПОВРЕЖДЁННОЙ БРЮШИНЫ</w:t>
              </w:r>
              <w:proofErr w:type="gramStart"/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>П</w:t>
            </w:r>
            <w:proofErr w:type="gram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икало И.А.,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Подкаменев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В.В., Титов Е.А.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2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Казанский медицинский журнал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103. </w:t>
            </w:r>
            <w:hyperlink r:id="rId129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5</w:t>
              </w:r>
            </w:hyperlink>
            <w:r w:rsidRPr="00820D84">
              <w:rPr>
                <w:b w:val="0"/>
                <w:sz w:val="24"/>
                <w:szCs w:val="24"/>
              </w:rPr>
              <w:t>. С. 870-878. DOI: </w:t>
            </w:r>
            <w:hyperlink r:id="rId130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10.17816/KMJ2022-870</w:t>
              </w:r>
            </w:hyperlink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31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ВЛИЯНИЕ ПРОИЗВОДСТВЕННЫХ ФАКТОРОВ НА СОСТОЯНИЕ ЗДОРОВЬЯ РАБОТНИКОВ ТЕПЛОВЫХ ЭЛЕКТРОЦЕНТРАЛЕЙ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Панков В.А., Богданова О.Г., Молчанова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О.А.</w:t>
            </w:r>
            <w:hyperlink r:id="rId13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3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8</w:t>
              </w:r>
            </w:hyperlink>
            <w:r w:rsidRPr="00820D84">
              <w:rPr>
                <w:b w:val="0"/>
                <w:sz w:val="24"/>
                <w:szCs w:val="24"/>
              </w:rPr>
              <w:t>. С. 921-927. DOI: </w:t>
            </w:r>
            <w:hyperlink r:id="rId134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10.47470/0016-9900-2022-101-8-921-927</w:t>
              </w:r>
            </w:hyperlink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35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УСЛОВИЯ ТРУДА И СОСТОЯНИЕ ЗДОРОВЬЯ ПЕДАГОГОВ ОБЩЕОБРАЗОВАТЕЛЬНЫХ ОРГАНИЗАЦИЙ (ОБЗОР ЛИТЕРАТУРЫ)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Панков В.А.,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Катаманова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Сливницына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Н.В.,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Бейгель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Е.А., Павлов А.Д.,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Винокурова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А.С. </w:t>
            </w:r>
            <w:hyperlink r:id="rId136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3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8</w:t>
              </w:r>
            </w:hyperlink>
            <w:r w:rsidRPr="00820D84">
              <w:rPr>
                <w:b w:val="0"/>
                <w:sz w:val="24"/>
                <w:szCs w:val="24"/>
              </w:rPr>
              <w:t>. С. 940-946.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38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ОЦЕНКА СОДЕРЖАНИЯ ТЯЖЁЛЫХ МЕТАЛЛОВ И ПОЛИЦИКЛИЧЕСКИХ АРОМАТИЧЕСКИХ УГЛЕВОДОРОДОВ В ПОЧВЕ Г. СВИРСКА ИРКУТСКОЙ ОБЛАСТИ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 </w:t>
            </w:r>
            <w:r w:rsidRPr="00820D84">
              <w:rPr>
                <w:b w:val="0"/>
                <w:i/>
                <w:iCs/>
                <w:sz w:val="24"/>
                <w:szCs w:val="24"/>
              </w:rPr>
              <w:t>Меринов А.В., Алексеенко А.Н., Шаяхметов С.Ф., Журба О.М.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39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40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9</w:t>
              </w:r>
            </w:hyperlink>
            <w:r w:rsidRPr="00820D84">
              <w:rPr>
                <w:b w:val="0"/>
                <w:sz w:val="24"/>
                <w:szCs w:val="24"/>
              </w:rPr>
              <w:t>. С. 1018-1022.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41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РОЛЬ МИКРОЦИРКУЛЯЦИИ В ПРОВОДЯЩИХ СТРУКТУРАХ НЕРВНОЙ СИСТЕМЫ ПРИ ВИБРАЦИОННОЙ БОЛЕЗНИ, ОТЯГОЩЁННОЙ МЕТАБОЛИЧЕСКИМ СИНДРОМОМ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Русанова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Д.В.,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Кукс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А.Н.,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Лахман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О.Л.,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Сливницына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Н.В.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4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4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9</w:t>
              </w:r>
            </w:hyperlink>
            <w:r w:rsidRPr="00820D84">
              <w:rPr>
                <w:b w:val="0"/>
                <w:sz w:val="24"/>
                <w:szCs w:val="24"/>
              </w:rPr>
              <w:t>. С. 1035-1042.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44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ФАКТОРЫ РИСКА РАЗВИТИЯ КОМОРБИДНЫХ ЗАБОЛЕВАНИЙ ПРИ ПРОФЕССИОНАЛЬНОЙ БРОНХОЛЁГОЧНОЙ ПАТОЛОГИИ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Бейгель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Е.А.,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Катаманова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Е.В., Ефимова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Н.В.</w:t>
            </w:r>
            <w:hyperlink r:id="rId145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46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9</w:t>
              </w:r>
            </w:hyperlink>
            <w:r w:rsidRPr="00820D84">
              <w:rPr>
                <w:b w:val="0"/>
                <w:sz w:val="24"/>
                <w:szCs w:val="24"/>
              </w:rPr>
              <w:t>. С. 1043-1048.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47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ПРИМЕНЕНИЕ МЕТОДА НОРМИРОВАННЫХ ИНТЕНСИВНЫХ ПОКАЗАТЕЛЕЙ ДЛЯ ПРОГНОЗИРОВАНИЯ ПРОФЕССИОНАЛЬНОЙ ЗАБОЛЕВАЕМОСТИ В ВЕДУЩИХ ОТРАСЛЯХ ПРОМЫШЛЕННОСТИ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 </w:t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Кулешова М.В., Панков В.А.,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Дьякович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М.П.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4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49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9</w:t>
              </w:r>
            </w:hyperlink>
            <w:r w:rsidRPr="00820D84">
              <w:rPr>
                <w:b w:val="0"/>
                <w:sz w:val="24"/>
                <w:szCs w:val="24"/>
              </w:rPr>
              <w:t>. С. 1058-1064.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50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СРАВНИТЕЛЬНАЯ ХАРАКТЕРИСТИКА ПИТАНИЯ ДЕТЕЙ ШКОЛЬНОГО ВОЗРАСТА С РАЗЛИЧНЫМ ПИЩЕВЫМ СТАТУСОМ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 </w:t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Богданова О.Г., Ефимова Н.В., Мыльникова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И.В.</w:t>
            </w:r>
            <w:hyperlink r:id="rId15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5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9</w:t>
              </w:r>
            </w:hyperlink>
            <w:r w:rsidRPr="00820D84">
              <w:rPr>
                <w:b w:val="0"/>
                <w:sz w:val="24"/>
                <w:szCs w:val="24"/>
              </w:rPr>
              <w:t>. С. 1072-1079.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53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ОЦЕНКА РИСКА, СВЯЗАННОГО С ХИМИЧЕСКИМ ЗАГРЯЗНЕНИЕМ ВОЗДУШНОЙ СРЕДЫ СПОРТИВНЫХ СООРУЖЕНИЙ, ДЛЯ ЗДОРОВЬЯ ДЕТЕЙ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Мыльникова И.В., Ефимова Н.В.,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Кудаев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А.Н.</w:t>
            </w:r>
            <w:hyperlink r:id="rId15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55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9</w:t>
              </w:r>
            </w:hyperlink>
            <w:r w:rsidRPr="00820D84">
              <w:rPr>
                <w:b w:val="0"/>
                <w:sz w:val="24"/>
                <w:szCs w:val="24"/>
              </w:rPr>
              <w:t>. С. 1086-1092.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56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МЕТОДИЧЕСКИЕ ОСОБЕННОСТИ ХРОМАТО-МАСС-СПЕКТРОМЕТРИЧЕСКОЙ ИДЕНТИФИКАЦИИ ОРГАНИЧЕСКИХ СОЕДИНЕНИЙ В ВОЗДУШНОЙ СРЕДЕ ПРИ ЛАНДШАФТНЫХ ПОЖАРАХ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Алексеенко А.Н., Журба О.М.,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Вокина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В.А., Меринов А.В., Шаяхметов С.Ф.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5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5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9</w:t>
              </w:r>
            </w:hyperlink>
            <w:r w:rsidRPr="00820D84">
              <w:rPr>
                <w:b w:val="0"/>
                <w:sz w:val="24"/>
                <w:szCs w:val="24"/>
              </w:rPr>
              <w:t>. С. 1103-1110.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59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ОЦЕНКА ЗАГРЯЗНЕНИЯ АТМОСФЕРНОГО ВОЗДУХА Г. БРАТСКА НА ОСНОВЕ АНАЛИЗА МНОГОЛЕТНИХ НАБЛЮДЕНИЙ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>Ефимова Н.В., Рукавишников В.С.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60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6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9</w:t>
              </w:r>
            </w:hyperlink>
            <w:r w:rsidRPr="00820D84">
              <w:rPr>
                <w:b w:val="0"/>
                <w:sz w:val="24"/>
                <w:szCs w:val="24"/>
              </w:rPr>
              <w:t>. С. 998-1003.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62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ВЗАИМООТНОШЕНИЯ ПОКАЗАТЕЛЕЙ, ХАРАКТЕРИЗУЮЩИХ НЕЙРОФУНКЦИОНАЛЬНУЮ АКТИВНОСТЬ ПРИ ВИБРАЦИОННОЙ БОЛЕЗНИ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Шевченко О.И.,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Лахман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О.Л.,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Катаманова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Русанова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Д.В., Пятков Ю.С.,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Кодинец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И.Н. </w:t>
            </w:r>
            <w:hyperlink r:id="rId16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Гигиена и санитария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101. </w:t>
            </w:r>
            <w:hyperlink r:id="rId16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11</w:t>
              </w:r>
            </w:hyperlink>
            <w:r w:rsidRPr="00820D84">
              <w:rPr>
                <w:b w:val="0"/>
                <w:sz w:val="24"/>
                <w:szCs w:val="24"/>
              </w:rPr>
              <w:t>. С. 1341-1346.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spacing w:line="276" w:lineRule="auto"/>
            </w:pPr>
            <w:hyperlink r:id="rId165" w:history="1">
              <w:r w:rsidRPr="00820D84">
                <w:rPr>
                  <w:rStyle w:val="a3"/>
                  <w:rFonts w:eastAsiaTheme="majorEastAsia"/>
                  <w:bCs/>
                  <w:color w:val="auto"/>
                  <w:u w:val="none"/>
                </w:rPr>
                <w:t>ПРОБЛЕМЫ ПИТАНИЯ СОВРЕМЕННЫХ ШКОЛЬНИКОВ, ВКЛЮЧАЯ ДЕТЕЙ С РАССТРОЙСТВАМИ ПСИХОЛОГИЧЕСКОГО РАЗВИТИЯ (ОБЗОР ЛИТЕРАТУРЫ)</w:t>
              </w:r>
            </w:hyperlink>
            <w:r w:rsidRPr="00820D84">
              <w:t xml:space="preserve"> </w:t>
            </w:r>
            <w:r w:rsidRPr="00820D84">
              <w:rPr>
                <w:i/>
                <w:iCs/>
              </w:rPr>
              <w:t xml:space="preserve">Кучма В.Р., Ткачук Е.А., </w:t>
            </w:r>
            <w:proofErr w:type="spellStart"/>
            <w:r w:rsidRPr="00820D84">
              <w:rPr>
                <w:i/>
                <w:iCs/>
              </w:rPr>
              <w:t>Глобенко</w:t>
            </w:r>
            <w:proofErr w:type="spellEnd"/>
            <w:r w:rsidRPr="00820D84">
              <w:rPr>
                <w:i/>
                <w:iCs/>
              </w:rPr>
              <w:t xml:space="preserve"> Н.Э.</w:t>
            </w:r>
            <w:r w:rsidRPr="00820D84">
              <w:br/>
            </w:r>
            <w:hyperlink r:id="rId166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Гигиена и санитария</w:t>
              </w:r>
            </w:hyperlink>
            <w:r w:rsidRPr="00820D84">
              <w:t xml:space="preserve">. 2022. Т. 101. </w:t>
            </w:r>
            <w:hyperlink r:id="rId167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№ 11</w:t>
              </w:r>
            </w:hyperlink>
            <w:r w:rsidRPr="00820D84">
              <w:t>. С. 1372-1378.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spacing w:line="276" w:lineRule="auto"/>
            </w:pPr>
            <w:hyperlink r:id="rId168" w:history="1">
              <w:r w:rsidRPr="00820D84">
                <w:rPr>
                  <w:rStyle w:val="a3"/>
                  <w:rFonts w:eastAsiaTheme="majorEastAsia"/>
                  <w:bCs/>
                  <w:color w:val="auto"/>
                  <w:u w:val="none"/>
                </w:rPr>
                <w:t>ДИАГНОСТИКА ИНСОМНИЧЕСКИХ НАРУШЕНИЙ ПРИ ХРОНИЧЕСКОЙ РТУТНОЙ ИНТОКСИКАЦИИ</w:t>
              </w:r>
            </w:hyperlink>
            <w:r w:rsidRPr="00820D84">
              <w:br/>
            </w:r>
            <w:proofErr w:type="spellStart"/>
            <w:r w:rsidRPr="00820D84">
              <w:rPr>
                <w:i/>
                <w:iCs/>
              </w:rPr>
              <w:t>Корчуганова</w:t>
            </w:r>
            <w:proofErr w:type="spellEnd"/>
            <w:r w:rsidRPr="00820D84">
              <w:rPr>
                <w:i/>
                <w:iCs/>
              </w:rPr>
              <w:t xml:space="preserve"> Е.Н., </w:t>
            </w:r>
            <w:proofErr w:type="spellStart"/>
            <w:r w:rsidRPr="00820D84">
              <w:rPr>
                <w:i/>
                <w:iCs/>
              </w:rPr>
              <w:t>Катаманова</w:t>
            </w:r>
            <w:proofErr w:type="spellEnd"/>
            <w:r w:rsidRPr="00820D84">
              <w:rPr>
                <w:i/>
                <w:iCs/>
              </w:rPr>
              <w:t xml:space="preserve"> Е.В., </w:t>
            </w:r>
            <w:proofErr w:type="spellStart"/>
            <w:r w:rsidRPr="00820D84">
              <w:rPr>
                <w:i/>
                <w:iCs/>
              </w:rPr>
              <w:t>Кудаева</w:t>
            </w:r>
            <w:proofErr w:type="spellEnd"/>
            <w:r w:rsidRPr="00820D84">
              <w:rPr>
                <w:i/>
                <w:iCs/>
              </w:rPr>
              <w:t xml:space="preserve"> И.В., </w:t>
            </w:r>
            <w:proofErr w:type="spellStart"/>
            <w:r w:rsidRPr="00820D84">
              <w:rPr>
                <w:i/>
                <w:iCs/>
              </w:rPr>
              <w:t>Сливницына</w:t>
            </w:r>
            <w:proofErr w:type="spellEnd"/>
            <w:r w:rsidRPr="00820D84">
              <w:rPr>
                <w:i/>
                <w:iCs/>
              </w:rPr>
              <w:t xml:space="preserve"> Н.В.</w:t>
            </w:r>
            <w:r w:rsidRPr="00820D84">
              <w:br/>
            </w:r>
            <w:hyperlink r:id="rId169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Гигиена и санитария</w:t>
              </w:r>
            </w:hyperlink>
            <w:r w:rsidRPr="00820D84">
              <w:t xml:space="preserve">. 2022. Т. 101. </w:t>
            </w:r>
            <w:hyperlink r:id="rId170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№ 11</w:t>
              </w:r>
            </w:hyperlink>
            <w:r w:rsidRPr="00820D84">
              <w:t>. С. 1419-1423.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spacing w:line="276" w:lineRule="auto"/>
            </w:pPr>
            <w:hyperlink r:id="rId171" w:history="1">
              <w:r w:rsidRPr="00820D84">
                <w:rPr>
                  <w:rStyle w:val="a3"/>
                  <w:rFonts w:eastAsiaTheme="majorEastAsia"/>
                  <w:bCs/>
                  <w:color w:val="auto"/>
                  <w:u w:val="none"/>
                </w:rPr>
                <w:t xml:space="preserve">ОЦЕНКА УРОВНЯ ЗАГРЯЗНЕНИЯ СНЕЖНОГО ПОКРОВА ХИМИЧЕСКИМИ СОЕДИНЕНИЯМИ И ЭЛЕМЕНТАМИ НА </w:t>
              </w:r>
              <w:r w:rsidRPr="00820D84">
                <w:rPr>
                  <w:rStyle w:val="a3"/>
                  <w:rFonts w:eastAsiaTheme="majorEastAsia"/>
                  <w:bCs/>
                  <w:color w:val="auto"/>
                  <w:u w:val="none"/>
                </w:rPr>
                <w:lastRenderedPageBreak/>
                <w:t>ТЕРРИТОРИИ ШЕЛЕХОВСКОГО РАЙОНА В ВОСТОЧНОЙ СИБИРИ</w:t>
              </w:r>
            </w:hyperlink>
            <w:r w:rsidRPr="00820D84">
              <w:br/>
            </w:r>
            <w:proofErr w:type="spellStart"/>
            <w:r w:rsidRPr="00820D84">
              <w:rPr>
                <w:i/>
                <w:iCs/>
              </w:rPr>
              <w:t>Лисецкая</w:t>
            </w:r>
            <w:proofErr w:type="spellEnd"/>
            <w:r w:rsidRPr="00820D84">
              <w:rPr>
                <w:i/>
                <w:iCs/>
              </w:rPr>
              <w:t xml:space="preserve"> Л.Г., Шаяхметов С.Ф.</w:t>
            </w:r>
            <w:r w:rsidRPr="00820D84">
              <w:br/>
            </w:r>
            <w:hyperlink r:id="rId172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Гигиена и санитария</w:t>
              </w:r>
            </w:hyperlink>
            <w:r w:rsidRPr="00820D84">
              <w:t xml:space="preserve">. 2022. Т. 101. </w:t>
            </w:r>
            <w:hyperlink r:id="rId173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</w:rPr>
                <w:t>№ 12</w:t>
              </w:r>
            </w:hyperlink>
            <w:r w:rsidRPr="00820D84">
              <w:t>. С. 1443-1449.</w:t>
            </w:r>
          </w:p>
        </w:tc>
      </w:tr>
      <w:tr w:rsidR="00AA39EC" w:rsidRPr="00820D84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val="en-US"/>
              </w:rPr>
            </w:pPr>
            <w:hyperlink r:id="rId174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СОПРЯЖЕННОСТЬ НЕКОТОРЫХ ИММУНОЛОГИЧЕСКИХ ПОКАЗАТЕЛЕЙ С РАСПРЕДЕЛЕНИЕМ УРОВНЯ ПОСТОЯННОГО ПОТЕНЦИАЛА ГОЛОВНОГО МОЗГА ПРИ НЕЙРОСЕНСОРНОЙ ТУГОУХОСТИ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Бодиенкова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Г.М.,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Лахман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О.Л.,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Боклаженко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Е.В., Шевченко О.И.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75" w:history="1"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Нейрохимия</w:t>
              </w:r>
              <w:proofErr w:type="spellEnd"/>
            </w:hyperlink>
            <w:r w:rsidRPr="00820D84">
              <w:rPr>
                <w:b w:val="0"/>
                <w:sz w:val="24"/>
                <w:szCs w:val="24"/>
                <w:lang w:val="en-US"/>
              </w:rPr>
              <w:t xml:space="preserve">. 2022. </w:t>
            </w:r>
            <w:r w:rsidRPr="00820D84">
              <w:rPr>
                <w:b w:val="0"/>
                <w:sz w:val="24"/>
                <w:szCs w:val="24"/>
              </w:rPr>
              <w:t>Т</w:t>
            </w:r>
            <w:r w:rsidRPr="00820D84">
              <w:rPr>
                <w:b w:val="0"/>
                <w:sz w:val="24"/>
                <w:szCs w:val="24"/>
                <w:lang w:val="en-US"/>
              </w:rPr>
              <w:t xml:space="preserve">. 39. </w:t>
            </w:r>
            <w:hyperlink r:id="rId176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№ 3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t xml:space="preserve">. </w:t>
            </w:r>
            <w:r w:rsidRPr="00820D84">
              <w:rPr>
                <w:b w:val="0"/>
                <w:sz w:val="24"/>
                <w:szCs w:val="24"/>
              </w:rPr>
              <w:t>С</w:t>
            </w:r>
            <w:r w:rsidRPr="00820D84">
              <w:rPr>
                <w:b w:val="0"/>
                <w:sz w:val="24"/>
                <w:szCs w:val="24"/>
                <w:lang w:val="en-US"/>
              </w:rPr>
              <w:t>. 299-304.</w:t>
            </w:r>
          </w:p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77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  <w:lang w:val="en-US"/>
                </w:rPr>
                <w:t>THE ASSOCIATION BETWEEN CERTAIN IMMUNOLOGICAL INDICES AND THE DISTRIBUTION OF THE LEVEL OF THE CONSTANT BRAIN POTENTIAL IN NEUROSENSORY HEARING LOSS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Bodienkova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G.M.,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Lakhman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O.L.,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Boklazhenko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E.V., Shevchenko O.I.</w:t>
            </w:r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hyperlink r:id="rId178" w:history="1"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Neurochemical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Journal</w:t>
              </w:r>
              <w:proofErr w:type="spellEnd"/>
            </w:hyperlink>
            <w:r w:rsidRPr="00820D84">
              <w:rPr>
                <w:b w:val="0"/>
                <w:sz w:val="24"/>
                <w:szCs w:val="24"/>
              </w:rPr>
              <w:t xml:space="preserve">. 2022. Т. 16. </w:t>
            </w:r>
            <w:hyperlink r:id="rId179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3</w:t>
              </w:r>
            </w:hyperlink>
            <w:r w:rsidRPr="00820D84">
              <w:rPr>
                <w:b w:val="0"/>
                <w:sz w:val="24"/>
                <w:szCs w:val="24"/>
              </w:rPr>
              <w:t>. С. 343-348.</w:t>
            </w:r>
          </w:p>
        </w:tc>
      </w:tr>
      <w:tr w:rsidR="00AA39EC" w:rsidRPr="00DB6F6E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180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ИССЛЕДОВАНИЕ ИНДИКАТОРА ВОЗДЕЙСТВИЯ ПАУ 1-ГИДРОКСИПИРЕНА В МОЧЕ У РАБОТНИКОВ АЛЮМИНИЕВОГО ЗАВОДА В ВОСТОЧНОЙ СИБИРИ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>Шаяхметов С.Ф.Е., Алексеенко А.Н., Меринов А.В., Журба О.М.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8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Якутский медицинский журнал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</w:t>
            </w:r>
            <w:hyperlink r:id="rId18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3 (79)</w:t>
              </w:r>
            </w:hyperlink>
            <w:r w:rsidRPr="00820D84">
              <w:rPr>
                <w:b w:val="0"/>
                <w:sz w:val="24"/>
                <w:szCs w:val="24"/>
              </w:rPr>
              <w:t>. С. 50-52. DOI: </w:t>
            </w:r>
            <w:hyperlink r:id="rId183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10.25789/YMJ.2022.79.13</w:t>
              </w:r>
            </w:hyperlink>
          </w:p>
        </w:tc>
      </w:tr>
      <w:tr w:rsidR="00AA39EC" w:rsidRPr="00300165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val="en-US"/>
              </w:rPr>
            </w:pPr>
            <w:r w:rsidRPr="00820D84">
              <w:rPr>
                <w:b w:val="0"/>
                <w:sz w:val="24"/>
                <w:szCs w:val="24"/>
                <w:lang w:val="en-US"/>
              </w:rPr>
              <w:t xml:space="preserve">DURABILITY OF IMPLANTED LOWDENSITY POLYACRYLAMIDE HYDROGEL USED AS A SCAFFOLD FOR MICROENCAPSULATED MOLECULAR  PROBES INSIDE SMALL FISH </w:t>
            </w:r>
            <w:proofErr w:type="spellStart"/>
            <w:r w:rsidRPr="00820D84">
              <w:rPr>
                <w:b w:val="0"/>
                <w:sz w:val="24"/>
                <w:szCs w:val="24"/>
                <w:lang w:val="en-US"/>
              </w:rPr>
              <w:t>Sharapova</w:t>
            </w:r>
            <w:proofErr w:type="spellEnd"/>
            <w:r w:rsidRPr="00820D84">
              <w:rPr>
                <w:b w:val="0"/>
                <w:sz w:val="24"/>
                <w:szCs w:val="24"/>
                <w:lang w:val="en-US"/>
              </w:rPr>
              <w:t xml:space="preserve"> E., </w:t>
            </w:r>
            <w:proofErr w:type="spellStart"/>
            <w:r w:rsidRPr="00820D84">
              <w:rPr>
                <w:b w:val="0"/>
                <w:sz w:val="24"/>
                <w:szCs w:val="24"/>
                <w:lang w:val="en-US"/>
              </w:rPr>
              <w:t>Titov</w:t>
            </w:r>
            <w:proofErr w:type="spellEnd"/>
            <w:r w:rsidRPr="00820D84">
              <w:rPr>
                <w:b w:val="0"/>
                <w:sz w:val="24"/>
                <w:szCs w:val="24"/>
                <w:lang w:val="en-US"/>
              </w:rPr>
              <w:t xml:space="preserve"> E.A., </w:t>
            </w:r>
            <w:proofErr w:type="spellStart"/>
            <w:r w:rsidRPr="00820D84">
              <w:rPr>
                <w:b w:val="0"/>
                <w:sz w:val="24"/>
                <w:szCs w:val="24"/>
                <w:lang w:val="en-US"/>
              </w:rPr>
              <w:t>Gurkov</w:t>
            </w:r>
            <w:proofErr w:type="spellEnd"/>
            <w:r w:rsidRPr="00820D84">
              <w:rPr>
                <w:b w:val="0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820D84">
              <w:rPr>
                <w:b w:val="0"/>
                <w:sz w:val="24"/>
                <w:szCs w:val="24"/>
                <w:lang w:val="en-US"/>
              </w:rPr>
              <w:t>Nazarova</w:t>
            </w:r>
            <w:proofErr w:type="spellEnd"/>
            <w:r w:rsidRPr="00820D84">
              <w:rPr>
                <w:b w:val="0"/>
                <w:sz w:val="24"/>
                <w:szCs w:val="24"/>
                <w:lang w:val="en-US"/>
              </w:rPr>
              <w:t xml:space="preserve"> F., </w:t>
            </w:r>
            <w:proofErr w:type="spellStart"/>
            <w:r w:rsidRPr="00820D84">
              <w:rPr>
                <w:b w:val="0"/>
                <w:sz w:val="24"/>
                <w:szCs w:val="24"/>
                <w:lang w:val="en-US"/>
              </w:rPr>
              <w:t>Boriskaya</w:t>
            </w:r>
            <w:proofErr w:type="spellEnd"/>
            <w:r w:rsidRPr="00820D84">
              <w:rPr>
                <w:b w:val="0"/>
                <w:sz w:val="24"/>
                <w:szCs w:val="24"/>
                <w:lang w:val="en-US"/>
              </w:rPr>
              <w:t xml:space="preserve"> E., </w:t>
            </w:r>
            <w:proofErr w:type="spellStart"/>
            <w:r w:rsidRPr="00820D84">
              <w:rPr>
                <w:b w:val="0"/>
                <w:sz w:val="24"/>
                <w:szCs w:val="24"/>
                <w:lang w:val="en-US"/>
              </w:rPr>
              <w:t>Timopheyev</w:t>
            </w:r>
            <w:proofErr w:type="spellEnd"/>
            <w:r w:rsidRPr="00820D84">
              <w:rPr>
                <w:b w:val="0"/>
                <w:sz w:val="24"/>
                <w:szCs w:val="24"/>
                <w:lang w:val="en-US"/>
              </w:rPr>
              <w:t xml:space="preserve"> V. Polymers 2022, 14, 3956 </w:t>
            </w:r>
            <w:hyperlink r:id="rId184" w:history="1">
              <w:r w:rsidRPr="00820D84">
                <w:rPr>
                  <w:rStyle w:val="a3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https://doi.org/10.3390/polym 14193956</w:t>
              </w:r>
            </w:hyperlink>
          </w:p>
          <w:p w:rsidR="00AA39EC" w:rsidRPr="00820D84" w:rsidRDefault="00AA39EC" w:rsidP="005E5767">
            <w:pPr>
              <w:rPr>
                <w:lang w:val="en-US"/>
              </w:rPr>
            </w:pPr>
            <w:r w:rsidRPr="00820D84">
              <w:rPr>
                <w:lang w:val="en-US"/>
              </w:rPr>
              <w:t xml:space="preserve"> </w:t>
            </w:r>
            <w:hyperlink r:id="rId185" w:tgtFrame="_blank" w:history="1">
              <w:r w:rsidRPr="00820D84">
                <w:rPr>
                  <w:rStyle w:val="sciprofiles-linkname"/>
                  <w:lang w:val="en-US"/>
                </w:rPr>
                <w:t>Ekaterina Shchapova</w:t>
              </w:r>
            </w:hyperlink>
            <w:r w:rsidRPr="00820D84">
              <w:rPr>
                <w:lang w:val="en-US"/>
              </w:rPr>
              <w:t xml:space="preserve">, </w:t>
            </w:r>
            <w:hyperlink r:id="rId186" w:tgtFrame="_blank" w:history="1">
              <w:r w:rsidRPr="00820D84">
                <w:rPr>
                  <w:rStyle w:val="sciprofiles-linkname"/>
                  <w:lang w:val="en-US"/>
                </w:rPr>
                <w:t>Evgeniy Titov</w:t>
              </w:r>
            </w:hyperlink>
            <w:r w:rsidRPr="00820D84">
              <w:rPr>
                <w:lang w:val="en-US"/>
              </w:rPr>
              <w:t xml:space="preserve">, </w:t>
            </w:r>
            <w:hyperlink r:id="rId187" w:tgtFrame="_blank" w:history="1">
              <w:r w:rsidRPr="00820D84">
                <w:rPr>
                  <w:rStyle w:val="sciprofiles-linkname"/>
                  <w:lang w:val="en-US"/>
                </w:rPr>
                <w:t>Anton Gurkov</w:t>
              </w:r>
            </w:hyperlink>
            <w:r w:rsidRPr="00820D84">
              <w:rPr>
                <w:lang w:val="en-US"/>
              </w:rPr>
              <w:t xml:space="preserve">, </w:t>
            </w:r>
            <w:hyperlink r:id="rId188" w:tgtFrame="_blank" w:history="1">
              <w:r w:rsidRPr="00820D84">
                <w:rPr>
                  <w:rStyle w:val="sciprofiles-linkname"/>
                  <w:lang w:val="en-US"/>
                </w:rPr>
                <w:t>Anna Nazarova</w:t>
              </w:r>
            </w:hyperlink>
            <w:r w:rsidRPr="00820D84">
              <w:rPr>
                <w:lang w:val="en-US"/>
              </w:rPr>
              <w:t xml:space="preserve">, </w:t>
            </w:r>
            <w:hyperlink r:id="rId189" w:tgtFrame="_blank" w:history="1">
              <w:r w:rsidRPr="00820D84">
                <w:rPr>
                  <w:rStyle w:val="sciprofiles-linkname"/>
                  <w:lang w:val="en-US"/>
                </w:rPr>
                <w:t>Ekaterina Borvinskaya</w:t>
              </w:r>
            </w:hyperlink>
            <w:r w:rsidRPr="00820D84">
              <w:rPr>
                <w:lang w:val="en-US"/>
              </w:rPr>
              <w:t xml:space="preserve">, </w:t>
            </w:r>
            <w:hyperlink r:id="rId190" w:tgtFrame="_blank" w:history="1">
              <w:r w:rsidRPr="00820D84">
                <w:rPr>
                  <w:rStyle w:val="sciprofiles-linkname"/>
                  <w:lang w:val="en-US"/>
                </w:rPr>
                <w:t>Maxim Timofeyev</w:t>
              </w:r>
            </w:hyperlink>
            <w:r w:rsidRPr="00820D84">
              <w:rPr>
                <w:lang w:val="en-US"/>
              </w:rPr>
              <w:t xml:space="preserve"> </w:t>
            </w:r>
            <w:r w:rsidRPr="00820D84">
              <w:rPr>
                <w:rStyle w:val="a8"/>
                <w:lang w:val="en-US"/>
              </w:rPr>
              <w:t>Polymers</w:t>
            </w:r>
            <w:r w:rsidRPr="00820D84">
              <w:rPr>
                <w:lang w:val="en-US"/>
              </w:rPr>
              <w:t xml:space="preserve"> </w:t>
            </w:r>
            <w:r w:rsidRPr="00820D84">
              <w:rPr>
                <w:bCs/>
                <w:lang w:val="en-US"/>
              </w:rPr>
              <w:t>2022</w:t>
            </w:r>
            <w:r w:rsidRPr="00820D84">
              <w:rPr>
                <w:lang w:val="en-US"/>
              </w:rPr>
              <w:t xml:space="preserve">, </w:t>
            </w:r>
            <w:r w:rsidRPr="00820D84">
              <w:rPr>
                <w:rStyle w:val="a8"/>
                <w:lang w:val="en-US"/>
              </w:rPr>
              <w:t>14</w:t>
            </w:r>
            <w:r w:rsidRPr="00820D84">
              <w:rPr>
                <w:lang w:val="en-US"/>
              </w:rPr>
              <w:t xml:space="preserve">(19), 3956; </w:t>
            </w:r>
            <w:hyperlink r:id="rId191" w:history="1">
              <w:r w:rsidRPr="00820D84">
                <w:rPr>
                  <w:rStyle w:val="a3"/>
                  <w:rFonts w:eastAsiaTheme="majorEastAsia"/>
                  <w:color w:val="auto"/>
                  <w:u w:val="none"/>
                  <w:lang w:val="en-US"/>
                </w:rPr>
                <w:t>https://doi.org/10.3390/polym14193956</w:t>
              </w:r>
            </w:hyperlink>
            <w:r w:rsidRPr="00820D84">
              <w:rPr>
                <w:lang w:val="en-US"/>
              </w:rPr>
              <w:t xml:space="preserve"> - 22 Sep 2022 </w:t>
            </w:r>
          </w:p>
          <w:p w:rsidR="00AA39EC" w:rsidRPr="00820D84" w:rsidRDefault="00AA39EC" w:rsidP="005E5767">
            <w:pPr>
              <w:pStyle w:val="3"/>
              <w:spacing w:before="0" w:beforeAutospacing="0" w:after="0" w:afterAutospacing="0"/>
              <w:rPr>
                <w:b w:val="0"/>
                <w:sz w:val="24"/>
                <w:szCs w:val="24"/>
                <w:lang w:val="en-US"/>
              </w:rPr>
            </w:pPr>
            <w:hyperlink r:id="rId192" w:anchor="metrics" w:history="1"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Cited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by</w:t>
              </w:r>
              <w:proofErr w:type="spellEnd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 xml:space="preserve"> 1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 | </w:t>
            </w:r>
            <w:proofErr w:type="spellStart"/>
            <w:r w:rsidRPr="00820D84">
              <w:rPr>
                <w:b w:val="0"/>
                <w:sz w:val="24"/>
                <w:szCs w:val="24"/>
              </w:rPr>
              <w:t>Viewed</w:t>
            </w:r>
            <w:proofErr w:type="spellEnd"/>
            <w:r w:rsidRPr="00820D8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820D84">
              <w:rPr>
                <w:b w:val="0"/>
                <w:sz w:val="24"/>
                <w:szCs w:val="24"/>
              </w:rPr>
              <w:t>by</w:t>
            </w:r>
            <w:proofErr w:type="spellEnd"/>
            <w:r w:rsidRPr="00820D84">
              <w:rPr>
                <w:b w:val="0"/>
                <w:sz w:val="24"/>
                <w:szCs w:val="24"/>
              </w:rPr>
              <w:t xml:space="preserve"> 589</w:t>
            </w:r>
          </w:p>
        </w:tc>
      </w:tr>
      <w:tr w:rsidR="00AA39EC" w:rsidRPr="00300165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val="en-US"/>
              </w:rPr>
            </w:pPr>
            <w:hyperlink r:id="rId193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THE ANALYSIS OF ACUTE AND SUBACUTE TOXICITY OF SILVER SELENIDE NANOPARTICLES ENCAPSULATED IN ARABINOGALACTAN POLYMER MATRIX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Titov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E.A.,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Sosedova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L.M.,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Novikov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M.A.,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Zvereva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M.V.,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Rukavishnikov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V.S.,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>Lakhman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O.L.</w:t>
            </w:r>
            <w:r w:rsidRPr="00820D84">
              <w:rPr>
                <w:b w:val="0"/>
                <w:sz w:val="24"/>
                <w:szCs w:val="24"/>
                <w:lang w:val="en-US"/>
              </w:rPr>
              <w:br/>
            </w:r>
            <w:hyperlink r:id="rId194" w:history="1"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Polymers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t>.</w:t>
            </w:r>
            <w:proofErr w:type="gramEnd"/>
            <w:r w:rsidRPr="00820D84">
              <w:rPr>
                <w:b w:val="0"/>
                <w:sz w:val="24"/>
                <w:szCs w:val="24"/>
                <w:lang w:val="en-US"/>
              </w:rPr>
              <w:t xml:space="preserve"> 2022. </w:t>
            </w:r>
            <w:r w:rsidRPr="00820D84">
              <w:rPr>
                <w:b w:val="0"/>
                <w:sz w:val="24"/>
                <w:szCs w:val="24"/>
              </w:rPr>
              <w:t>Т</w:t>
            </w:r>
            <w:r w:rsidRPr="00820D84">
              <w:rPr>
                <w:b w:val="0"/>
                <w:sz w:val="24"/>
                <w:szCs w:val="24"/>
                <w:lang w:val="en-US"/>
              </w:rPr>
              <w:t xml:space="preserve">. 14. </w:t>
            </w:r>
            <w:hyperlink r:id="rId195" w:history="1">
              <w:proofErr w:type="gramStart"/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№ 15</w:t>
              </w:r>
            </w:hyperlink>
            <w:r w:rsidRPr="00820D84">
              <w:rPr>
                <w:b w:val="0"/>
                <w:sz w:val="24"/>
                <w:szCs w:val="24"/>
                <w:lang w:val="en-US"/>
              </w:rPr>
              <w:t>.</w:t>
            </w:r>
            <w:proofErr w:type="gramEnd"/>
            <w:r w:rsidRPr="00820D84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820D84">
              <w:rPr>
                <w:b w:val="0"/>
                <w:sz w:val="24"/>
                <w:szCs w:val="24"/>
              </w:rPr>
              <w:t>С</w:t>
            </w:r>
            <w:r w:rsidRPr="00820D84">
              <w:rPr>
                <w:b w:val="0"/>
                <w:sz w:val="24"/>
                <w:szCs w:val="24"/>
                <w:lang w:val="en-US"/>
              </w:rPr>
              <w:t>. 3200. DOI: </w:t>
            </w:r>
            <w:hyperlink r:id="rId196" w:tgtFrame="_blank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  <w:lang w:val="en-US"/>
                </w:rPr>
                <w:t>10.3390/polym14153200</w:t>
              </w:r>
            </w:hyperlink>
          </w:p>
        </w:tc>
      </w:tr>
      <w:tr w:rsidR="00AA39EC" w:rsidRPr="00300165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  <w:lang w:val="en-US"/>
              </w:rPr>
            </w:pPr>
            <w:hyperlink r:id="rId197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О СОВЕРШЕНСТВОВАНИИ ГИГИЕНИЧЕСКОЙ ОЦЕНКИ КАЧЕСТВА ВОЗДУШНОЙ СРЕДЫ СПОРТИВНЫХ СООРУЖЕНИЙ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Ефимова Н.В., Мыльникова И.В.,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Кудаев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А.Н.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19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Саратовский научно-медицинский журнал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18. </w:t>
            </w:r>
            <w:hyperlink r:id="rId199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3</w:t>
              </w:r>
            </w:hyperlink>
            <w:r w:rsidRPr="00820D84">
              <w:rPr>
                <w:b w:val="0"/>
                <w:sz w:val="24"/>
                <w:szCs w:val="24"/>
              </w:rPr>
              <w:t>. С. 458-462.</w:t>
            </w:r>
          </w:p>
        </w:tc>
      </w:tr>
      <w:tr w:rsidR="00AA39EC" w:rsidRPr="00300165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200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ФУНКЦИОНАЛЬНЫЕ НАРУШЕНИЯ В ГОЛОВНОМ МОЗГЕ БЕЛЫХ КРЫС ПРИ МОДЕЛИРОВАНИИ СВИНЦОВОЙ ИНТОКСИКАЦИИ В СОЧЕТАНИИ С ГИПОТИРЕОЗОМ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lastRenderedPageBreak/>
              <w:t>Якимова Н.Л., Лизарев А.В.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201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Вестник новых медицинских технологий. Электронное издание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16. </w:t>
            </w:r>
            <w:hyperlink r:id="rId202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6</w:t>
              </w:r>
            </w:hyperlink>
            <w:r w:rsidRPr="00820D84">
              <w:rPr>
                <w:b w:val="0"/>
                <w:sz w:val="24"/>
                <w:szCs w:val="24"/>
              </w:rPr>
              <w:t>. С. 113-118.</w:t>
            </w:r>
          </w:p>
        </w:tc>
      </w:tr>
      <w:tr w:rsidR="00AA39EC" w:rsidRPr="00300165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203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ОЦЕНКА РЕЖИМА И РАЦИОНА ПИТАНИЯ СТУДЕНТОВ С ВЫСОКИМ РИСКОМ ОСНОВНЫХ ОБЩЕПАТОЛОГИЧЕСКИХ СИНДРОМОВ: ПИЛОТНОЕ ИССЛЕДОВАНИЕ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r w:rsidRPr="00820D84">
              <w:rPr>
                <w:b w:val="0"/>
                <w:i/>
                <w:iCs/>
                <w:sz w:val="24"/>
                <w:szCs w:val="24"/>
              </w:rPr>
              <w:t xml:space="preserve">Мыльникова И.В., Ефимова Н.В.,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Дьякович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М.П., Ткачук Е.А.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204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Вопросы диетологии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12. </w:t>
            </w:r>
            <w:hyperlink r:id="rId205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2</w:t>
              </w:r>
            </w:hyperlink>
            <w:r w:rsidRPr="00820D84">
              <w:rPr>
                <w:b w:val="0"/>
                <w:sz w:val="24"/>
                <w:szCs w:val="24"/>
              </w:rPr>
              <w:t>. С. 20-26.</w:t>
            </w:r>
          </w:p>
        </w:tc>
      </w:tr>
      <w:tr w:rsidR="00AA39EC" w:rsidRPr="00300165" w:rsidTr="005E5767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1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C" w:rsidRPr="00820D84" w:rsidRDefault="00AA39EC" w:rsidP="005E5767">
            <w:pPr>
              <w:pStyle w:val="3"/>
              <w:rPr>
                <w:b w:val="0"/>
                <w:sz w:val="24"/>
                <w:szCs w:val="24"/>
              </w:rPr>
            </w:pPr>
            <w:hyperlink r:id="rId206" w:history="1">
              <w:r w:rsidRPr="00820D84">
                <w:rPr>
                  <w:rStyle w:val="a3"/>
                  <w:rFonts w:eastAsiaTheme="majorEastAsia"/>
                  <w:b w:val="0"/>
                  <w:bCs w:val="0"/>
                  <w:color w:val="auto"/>
                  <w:sz w:val="24"/>
                  <w:szCs w:val="24"/>
                  <w:u w:val="none"/>
                </w:rPr>
                <w:t>АНАЛИЗ ДАННЫХ О НЕЖЕЛАТЕЛЬНЫХ РЕАКЦИЯХ ПРИ САМОЛЕЧЕНИИ АНТИБИОТИКАМИ И ПРОБЛЕМАХ ФУНКЦИОНИРОВАНИЯ СИСТЕМЫ ФАРМАКОНАДЗОРА</w:t>
              </w:r>
            </w:hyperlink>
            <w:r w:rsidRPr="00820D84">
              <w:rPr>
                <w:b w:val="0"/>
                <w:sz w:val="24"/>
                <w:szCs w:val="24"/>
              </w:rPr>
              <w:br/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Верлан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Н.В., Мороз Т.Л., Кочкина Е.О.,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Бочанова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Е.Н., </w:t>
            </w:r>
            <w:proofErr w:type="spellStart"/>
            <w:r w:rsidRPr="00820D84">
              <w:rPr>
                <w:b w:val="0"/>
                <w:i/>
                <w:iCs/>
                <w:sz w:val="24"/>
                <w:szCs w:val="24"/>
              </w:rPr>
              <w:t>Бейгель</w:t>
            </w:r>
            <w:proofErr w:type="spellEnd"/>
            <w:r w:rsidRPr="00820D84">
              <w:rPr>
                <w:b w:val="0"/>
                <w:i/>
                <w:iCs/>
                <w:sz w:val="24"/>
                <w:szCs w:val="24"/>
              </w:rPr>
              <w:t xml:space="preserve"> Е.А.</w:t>
            </w:r>
            <w:r w:rsidRPr="00820D84">
              <w:rPr>
                <w:b w:val="0"/>
                <w:sz w:val="24"/>
                <w:szCs w:val="24"/>
              </w:rPr>
              <w:br/>
            </w:r>
            <w:hyperlink r:id="rId207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Безопасность и риск фармакотерапии</w:t>
              </w:r>
            </w:hyperlink>
            <w:r w:rsidRPr="00820D84">
              <w:rPr>
                <w:b w:val="0"/>
                <w:sz w:val="24"/>
                <w:szCs w:val="24"/>
              </w:rPr>
              <w:t xml:space="preserve">. 2022. Т. 10. </w:t>
            </w:r>
            <w:hyperlink r:id="rId208" w:history="1">
              <w:r w:rsidRPr="00820D84">
                <w:rPr>
                  <w:rStyle w:val="a3"/>
                  <w:rFonts w:eastAsiaTheme="majorEastAsia"/>
                  <w:b w:val="0"/>
                  <w:color w:val="auto"/>
                  <w:sz w:val="24"/>
                  <w:szCs w:val="24"/>
                  <w:u w:val="none"/>
                </w:rPr>
                <w:t>№ 3</w:t>
              </w:r>
            </w:hyperlink>
            <w:r w:rsidRPr="00820D84">
              <w:rPr>
                <w:b w:val="0"/>
                <w:sz w:val="24"/>
                <w:szCs w:val="24"/>
              </w:rPr>
              <w:t>. С. 240-250.</w:t>
            </w:r>
          </w:p>
        </w:tc>
      </w:tr>
    </w:tbl>
    <w:p w:rsidR="00AA39EC" w:rsidRPr="00300165" w:rsidRDefault="00AA39EC" w:rsidP="00AA39EC">
      <w:pPr>
        <w:rPr>
          <w:lang w:val="en-US"/>
        </w:rPr>
      </w:pPr>
    </w:p>
    <w:p w:rsidR="00AA39EC" w:rsidRPr="00300165" w:rsidRDefault="00AA39EC" w:rsidP="00AA39EC">
      <w:pPr>
        <w:jc w:val="both"/>
        <w:rPr>
          <w:lang w:val="en-US"/>
        </w:rPr>
      </w:pPr>
    </w:p>
    <w:p w:rsidR="00AA39EC" w:rsidRPr="00300165" w:rsidRDefault="00AA39EC" w:rsidP="00AA39EC">
      <w:pPr>
        <w:jc w:val="center"/>
        <w:rPr>
          <w:lang w:val="en-US"/>
        </w:rPr>
      </w:pPr>
    </w:p>
    <w:p w:rsidR="00AA39EC" w:rsidRPr="00300165" w:rsidRDefault="00AA39EC" w:rsidP="00AA39EC">
      <w:pPr>
        <w:jc w:val="center"/>
        <w:rPr>
          <w:lang w:val="en-US"/>
        </w:rPr>
      </w:pPr>
    </w:p>
    <w:p w:rsidR="00AA39EC" w:rsidRDefault="00AA39EC" w:rsidP="00AA39EC">
      <w:pPr>
        <w:jc w:val="center"/>
      </w:pPr>
      <w:r>
        <w:t>Монографии</w:t>
      </w:r>
    </w:p>
    <w:p w:rsidR="00AA39EC" w:rsidRDefault="00AA39EC" w:rsidP="00AA39EC">
      <w:pPr>
        <w:pStyle w:val="a4"/>
        <w:numPr>
          <w:ilvl w:val="0"/>
          <w:numId w:val="2"/>
        </w:numPr>
        <w:jc w:val="both"/>
      </w:pPr>
      <w:r>
        <w:t xml:space="preserve">Профилактическая медицина. Актуальные медико-экологические проблемы Сибири/под общей ред. Академика РАН </w:t>
      </w:r>
      <w:proofErr w:type="spellStart"/>
      <w:r>
        <w:t>М.Ф.Савченкова</w:t>
      </w:r>
      <w:proofErr w:type="spellEnd"/>
      <w:r>
        <w:t xml:space="preserve">.- Иркутск: ИНЦХТ, 2022.-202с. </w:t>
      </w:r>
      <w:r>
        <w:rPr>
          <w:lang w:val="en-US"/>
        </w:rPr>
        <w:t>ISBN</w:t>
      </w:r>
      <w:r>
        <w:t xml:space="preserve">978-5-98277-348-7 тир.500экз. </w:t>
      </w:r>
    </w:p>
    <w:p w:rsidR="00AA39EC" w:rsidRDefault="00AA39EC" w:rsidP="00AA39EC">
      <w:pPr>
        <w:jc w:val="center"/>
      </w:pPr>
    </w:p>
    <w:p w:rsidR="00AA39EC" w:rsidRDefault="00AA39EC" w:rsidP="00AA39EC">
      <w:pPr>
        <w:jc w:val="center"/>
      </w:pPr>
      <w:r>
        <w:t xml:space="preserve">Учебные пособия  </w:t>
      </w:r>
    </w:p>
    <w:p w:rsidR="00AA39EC" w:rsidRDefault="00AA39EC" w:rsidP="00AA39EC">
      <w:pPr>
        <w:pStyle w:val="a4"/>
        <w:numPr>
          <w:ilvl w:val="3"/>
          <w:numId w:val="2"/>
        </w:numPr>
        <w:tabs>
          <w:tab w:val="left" w:pos="851"/>
        </w:tabs>
        <w:ind w:left="426" w:firstLine="0"/>
        <w:jc w:val="both"/>
      </w:pPr>
      <w:proofErr w:type="spellStart"/>
      <w:r>
        <w:t>В.А.Панков</w:t>
      </w:r>
      <w:proofErr w:type="spellEnd"/>
      <w:r>
        <w:t xml:space="preserve"> Санитарно-эпидемиологические требования для объектов размещения: </w:t>
      </w:r>
      <w:proofErr w:type="spellStart"/>
      <w:r>
        <w:t>учеб</w:t>
      </w:r>
      <w:proofErr w:type="gramStart"/>
      <w:r>
        <w:t>.п</w:t>
      </w:r>
      <w:proofErr w:type="gramEnd"/>
      <w:r>
        <w:t>особие</w:t>
      </w:r>
      <w:proofErr w:type="spellEnd"/>
      <w:r>
        <w:t xml:space="preserve">. Ч. </w:t>
      </w:r>
      <w:r>
        <w:rPr>
          <w:lang w:val="en-US"/>
        </w:rPr>
        <w:t>II</w:t>
      </w:r>
      <w:r>
        <w:t xml:space="preserve"> /</w:t>
      </w:r>
      <w:proofErr w:type="spellStart"/>
      <w:r>
        <w:t>В.А.Панков</w:t>
      </w:r>
      <w:proofErr w:type="spellEnd"/>
      <w:r>
        <w:t xml:space="preserve">, </w:t>
      </w:r>
      <w:proofErr w:type="spellStart"/>
      <w:r>
        <w:t>О.Г.Богданова</w:t>
      </w:r>
      <w:proofErr w:type="spellEnd"/>
      <w:r>
        <w:t xml:space="preserve">. – Иркутск: РИО ИГМАПО, </w:t>
      </w:r>
      <w:r w:rsidRPr="00820D84">
        <w:t>2021</w:t>
      </w:r>
      <w:r>
        <w:t>. - 68с.</w:t>
      </w:r>
    </w:p>
    <w:p w:rsidR="00AA39EC" w:rsidRPr="00664534" w:rsidRDefault="00AA39EC" w:rsidP="00AA39EC">
      <w:pPr>
        <w:pStyle w:val="a4"/>
        <w:numPr>
          <w:ilvl w:val="3"/>
          <w:numId w:val="2"/>
        </w:numPr>
        <w:tabs>
          <w:tab w:val="left" w:pos="851"/>
        </w:tabs>
        <w:ind w:left="426" w:firstLine="0"/>
        <w:jc w:val="both"/>
      </w:pPr>
      <w:proofErr w:type="spellStart"/>
      <w:r>
        <w:t>В.А.Панков</w:t>
      </w:r>
      <w:proofErr w:type="spellEnd"/>
      <w:r>
        <w:t xml:space="preserve"> Санитарно-эпидемиологические требования для объектов размещения: </w:t>
      </w:r>
      <w:proofErr w:type="spellStart"/>
      <w:r>
        <w:t>учеб</w:t>
      </w:r>
      <w:proofErr w:type="gramStart"/>
      <w:r>
        <w:t>.п</w:t>
      </w:r>
      <w:proofErr w:type="gramEnd"/>
      <w:r>
        <w:t>особие</w:t>
      </w:r>
      <w:proofErr w:type="spellEnd"/>
      <w:r>
        <w:t xml:space="preserve">. Ч. </w:t>
      </w:r>
      <w:r>
        <w:rPr>
          <w:lang w:val="en-US"/>
        </w:rPr>
        <w:t>I</w:t>
      </w:r>
      <w:r>
        <w:t xml:space="preserve"> /</w:t>
      </w:r>
      <w:proofErr w:type="spellStart"/>
      <w:r>
        <w:t>В.А.Панков</w:t>
      </w:r>
      <w:proofErr w:type="spellEnd"/>
      <w:r>
        <w:t xml:space="preserve">, </w:t>
      </w:r>
      <w:proofErr w:type="spellStart"/>
      <w:r>
        <w:t>О.Г.Богданова</w:t>
      </w:r>
      <w:proofErr w:type="spellEnd"/>
      <w:r>
        <w:t xml:space="preserve">. – Иркутск: РИО ИГМАПО, </w:t>
      </w:r>
      <w:r w:rsidRPr="00820D84">
        <w:t>2021.</w:t>
      </w:r>
      <w:r>
        <w:t xml:space="preserve"> - 96с.</w:t>
      </w:r>
    </w:p>
    <w:p w:rsidR="00AA39EC" w:rsidRDefault="00AA39EC" w:rsidP="00AA39EC">
      <w:pPr>
        <w:pStyle w:val="a4"/>
        <w:numPr>
          <w:ilvl w:val="3"/>
          <w:numId w:val="2"/>
        </w:numPr>
        <w:tabs>
          <w:tab w:val="left" w:pos="851"/>
        </w:tabs>
        <w:ind w:left="426" w:firstLine="0"/>
        <w:jc w:val="both"/>
      </w:pPr>
      <w:proofErr w:type="spellStart"/>
      <w:r>
        <w:t>Кудаева</w:t>
      </w:r>
      <w:proofErr w:type="spellEnd"/>
      <w:r>
        <w:t xml:space="preserve"> И.В., </w:t>
      </w:r>
      <w:proofErr w:type="spellStart"/>
      <w:r>
        <w:t>Маснавиева</w:t>
      </w:r>
      <w:proofErr w:type="spellEnd"/>
      <w:r>
        <w:t xml:space="preserve"> Л.Б., Наумова О.В., </w:t>
      </w:r>
      <w:proofErr w:type="spellStart"/>
      <w:r>
        <w:t>Катаманова</w:t>
      </w:r>
      <w:proofErr w:type="spellEnd"/>
      <w:r>
        <w:t xml:space="preserve"> Е.В. Оценка процессов </w:t>
      </w:r>
      <w:proofErr w:type="spellStart"/>
      <w:r>
        <w:t>свободнорадикального</w:t>
      </w:r>
      <w:proofErr w:type="spellEnd"/>
      <w:r>
        <w:t xml:space="preserve"> окисления и антиоксидантной защиты у работающих промышленных производств. – Иркутск</w:t>
      </w:r>
      <w:proofErr w:type="gramStart"/>
      <w:r>
        <w:t xml:space="preserve"> :</w:t>
      </w:r>
      <w:proofErr w:type="gramEnd"/>
      <w:r>
        <w:t xml:space="preserve"> ИНЦХТ, 2022.- 100с. </w:t>
      </w:r>
      <w:r>
        <w:rPr>
          <w:lang w:val="en-US"/>
        </w:rPr>
        <w:t xml:space="preserve">ISBN </w:t>
      </w:r>
      <w:r>
        <w:t>978-5-98277-377-7 тираж 300экз.</w:t>
      </w:r>
    </w:p>
    <w:p w:rsidR="00AA39EC" w:rsidRPr="00B534D4" w:rsidRDefault="00AA39EC" w:rsidP="00AA39EC">
      <w:pPr>
        <w:tabs>
          <w:tab w:val="left" w:pos="851"/>
        </w:tabs>
        <w:ind w:left="426"/>
        <w:jc w:val="both"/>
        <w:rPr>
          <w:i/>
        </w:rPr>
      </w:pPr>
      <w:r>
        <w:rPr>
          <w:i/>
        </w:rPr>
        <w:t xml:space="preserve">Рекомендовано Координационным советом в области образования «Здравоохранение и медицинские науки» в качестве </w:t>
      </w:r>
      <w:proofErr w:type="spellStart"/>
      <w:r>
        <w:rPr>
          <w:i/>
        </w:rPr>
        <w:t>уч</w:t>
      </w:r>
      <w:proofErr w:type="gramStart"/>
      <w:r>
        <w:rPr>
          <w:i/>
        </w:rPr>
        <w:t>.п</w:t>
      </w:r>
      <w:proofErr w:type="gramEnd"/>
      <w:r>
        <w:rPr>
          <w:i/>
        </w:rPr>
        <w:t>особия</w:t>
      </w:r>
      <w:proofErr w:type="spellEnd"/>
    </w:p>
    <w:p w:rsidR="00AA39EC" w:rsidRDefault="00AA39EC" w:rsidP="00AA39EC">
      <w:pPr>
        <w:jc w:val="both"/>
      </w:pPr>
    </w:p>
    <w:p w:rsidR="00AA39EC" w:rsidRDefault="00AA39EC" w:rsidP="00AA39EC">
      <w:pPr>
        <w:jc w:val="center"/>
      </w:pPr>
    </w:p>
    <w:p w:rsidR="00AA39EC" w:rsidRDefault="00AA39EC" w:rsidP="00AA39EC">
      <w:pPr>
        <w:pStyle w:val="a4"/>
        <w:numPr>
          <w:ilvl w:val="3"/>
          <w:numId w:val="2"/>
        </w:numPr>
        <w:tabs>
          <w:tab w:val="left" w:pos="851"/>
        </w:tabs>
        <w:ind w:left="426" w:firstLine="0"/>
        <w:jc w:val="both"/>
      </w:pPr>
      <w:r>
        <w:t xml:space="preserve">Ушакова О.В. Проведение медицинских осмотров и экспертиза профессиональной пригодности, согласно приказу Министерства здравоохранения Российской Федерации « 29Н от 28.01.2022г.: </w:t>
      </w:r>
      <w:proofErr w:type="spellStart"/>
      <w:r>
        <w:t>учеб</w:t>
      </w:r>
      <w:proofErr w:type="gramStart"/>
      <w:r>
        <w:t>.п</w:t>
      </w:r>
      <w:proofErr w:type="gramEnd"/>
      <w:r>
        <w:t>особие</w:t>
      </w:r>
      <w:proofErr w:type="spellEnd"/>
      <w:r>
        <w:t xml:space="preserve"> /</w:t>
      </w:r>
      <w:proofErr w:type="spellStart"/>
      <w:r>
        <w:t>О.В.Ушакова</w:t>
      </w:r>
      <w:proofErr w:type="spellEnd"/>
      <w:r>
        <w:t xml:space="preserve">, </w:t>
      </w:r>
      <w:proofErr w:type="spellStart"/>
      <w:r>
        <w:t>Е.А.Бейгель</w:t>
      </w:r>
      <w:proofErr w:type="spellEnd"/>
      <w:r>
        <w:t xml:space="preserve">, </w:t>
      </w:r>
      <w:proofErr w:type="spellStart"/>
      <w:r>
        <w:t>О.Л.Лахман</w:t>
      </w:r>
      <w:proofErr w:type="spellEnd"/>
      <w:r>
        <w:t xml:space="preserve">. – Иркутск: РИО ИГМАПО, </w:t>
      </w:r>
      <w:r w:rsidRPr="00820D84">
        <w:t>2021</w:t>
      </w:r>
      <w:r>
        <w:t>. -304с.</w:t>
      </w:r>
    </w:p>
    <w:p w:rsidR="00AA39EC" w:rsidRDefault="00AA39EC" w:rsidP="00AA39EC">
      <w:pPr>
        <w:pStyle w:val="a4"/>
        <w:numPr>
          <w:ilvl w:val="3"/>
          <w:numId w:val="2"/>
        </w:numPr>
        <w:tabs>
          <w:tab w:val="left" w:pos="851"/>
        </w:tabs>
        <w:ind w:left="426" w:firstLine="0"/>
        <w:jc w:val="both"/>
      </w:pPr>
      <w:r>
        <w:lastRenderedPageBreak/>
        <w:t xml:space="preserve">Прогнозирование риска нарушений липидного обмена у работников, экспонированных винилхлоридом: методические рекомендации по применению медицинской технологии/ </w:t>
      </w:r>
      <w:proofErr w:type="spellStart"/>
      <w:r>
        <w:t>И.В.Кудаева</w:t>
      </w:r>
      <w:proofErr w:type="spellEnd"/>
      <w:r>
        <w:t xml:space="preserve">, </w:t>
      </w:r>
      <w:proofErr w:type="spellStart"/>
      <w:r>
        <w:t>О.А.Дьякович</w:t>
      </w:r>
      <w:proofErr w:type="spellEnd"/>
      <w:r>
        <w:t xml:space="preserve">, </w:t>
      </w:r>
      <w:proofErr w:type="spellStart"/>
      <w:r>
        <w:t>Е.В.Катаманова</w:t>
      </w:r>
      <w:proofErr w:type="spellEnd"/>
      <w:r>
        <w:t xml:space="preserve">, </w:t>
      </w:r>
      <w:proofErr w:type="spellStart"/>
      <w:r>
        <w:t>О.Л.Лахман</w:t>
      </w:r>
      <w:proofErr w:type="spellEnd"/>
      <w:r>
        <w:t xml:space="preserve">, </w:t>
      </w:r>
      <w:proofErr w:type="spellStart"/>
      <w:r>
        <w:t>В.С.Рукавишников</w:t>
      </w:r>
      <w:proofErr w:type="spellEnd"/>
      <w:r>
        <w:t xml:space="preserve"> – Иркутск: ИНЦХТ, 2022. – 16с.</w:t>
      </w:r>
    </w:p>
    <w:p w:rsidR="00AA39EC" w:rsidRDefault="00AA39EC" w:rsidP="00AA39EC">
      <w:pPr>
        <w:pStyle w:val="a4"/>
        <w:numPr>
          <w:ilvl w:val="3"/>
          <w:numId w:val="2"/>
        </w:numPr>
        <w:tabs>
          <w:tab w:val="left" w:pos="851"/>
        </w:tabs>
        <w:ind w:left="426" w:firstLine="0"/>
        <w:jc w:val="both"/>
      </w:pPr>
      <w:r>
        <w:t>Метод интегральной оценки динамики метаболических нарушений у пациентов с сахарным диабетом второго типа при комбинированной терапии с применением БАД «</w:t>
      </w:r>
      <w:proofErr w:type="spellStart"/>
      <w:r>
        <w:t>Неоинулин</w:t>
      </w:r>
      <w:proofErr w:type="spellEnd"/>
      <w:r>
        <w:t xml:space="preserve">»: методические рекомендации по применению новой медицинской технологии / </w:t>
      </w:r>
      <w:proofErr w:type="spellStart"/>
      <w:r>
        <w:t>Е.В.Катаманова</w:t>
      </w:r>
      <w:proofErr w:type="spellEnd"/>
      <w:r>
        <w:t xml:space="preserve">, </w:t>
      </w:r>
      <w:proofErr w:type="spellStart"/>
      <w:r>
        <w:t>Е.А.Бейгель</w:t>
      </w:r>
      <w:proofErr w:type="spellEnd"/>
      <w:r>
        <w:t xml:space="preserve">, </w:t>
      </w:r>
      <w:proofErr w:type="spellStart"/>
      <w:r>
        <w:t>Н.Г.Купцова</w:t>
      </w:r>
      <w:proofErr w:type="spellEnd"/>
      <w:r>
        <w:t xml:space="preserve">, </w:t>
      </w:r>
      <w:proofErr w:type="spellStart"/>
      <w:r>
        <w:t>И.В.Кудаева</w:t>
      </w:r>
      <w:proofErr w:type="spellEnd"/>
      <w:r>
        <w:t xml:space="preserve">, </w:t>
      </w:r>
      <w:proofErr w:type="spellStart"/>
      <w:r>
        <w:t>А.Н.Кукс</w:t>
      </w:r>
      <w:proofErr w:type="spellEnd"/>
      <w:r>
        <w:t>. - ИНЦХТ, 2022. – 16с.</w:t>
      </w:r>
    </w:p>
    <w:p w:rsidR="00AA39EC" w:rsidRPr="00664534" w:rsidRDefault="00AA39EC" w:rsidP="00AA39EC">
      <w:pPr>
        <w:pStyle w:val="a4"/>
        <w:numPr>
          <w:ilvl w:val="3"/>
          <w:numId w:val="2"/>
        </w:numPr>
        <w:tabs>
          <w:tab w:val="left" w:pos="851"/>
        </w:tabs>
        <w:ind w:left="426" w:firstLine="0"/>
        <w:jc w:val="both"/>
      </w:pPr>
      <w:r>
        <w:t xml:space="preserve">Метод дифференциальной диагностики профессиональных заболеваний бронхолёгочной системы у работников производства алюминия: методические рекомендации по применению новой медицинской технологии / </w:t>
      </w:r>
      <w:proofErr w:type="spellStart"/>
      <w:r>
        <w:t>Е.А.Бейгель</w:t>
      </w:r>
      <w:proofErr w:type="spellEnd"/>
      <w:r>
        <w:t xml:space="preserve">, </w:t>
      </w:r>
      <w:proofErr w:type="spellStart"/>
      <w:r>
        <w:t>Е.В.Катаманова</w:t>
      </w:r>
      <w:proofErr w:type="spellEnd"/>
      <w:r>
        <w:t xml:space="preserve">, </w:t>
      </w:r>
      <w:proofErr w:type="spellStart"/>
      <w:r>
        <w:t>О.Л.Лахман</w:t>
      </w:r>
      <w:proofErr w:type="spellEnd"/>
      <w:r>
        <w:t>. - Иркутск: ИНЦХТ, 2022. – 20с.</w:t>
      </w:r>
    </w:p>
    <w:p w:rsidR="00AA39EC" w:rsidRDefault="00AA39EC" w:rsidP="00AA39EC">
      <w:pPr>
        <w:pStyle w:val="a4"/>
        <w:numPr>
          <w:ilvl w:val="3"/>
          <w:numId w:val="2"/>
        </w:numPr>
        <w:tabs>
          <w:tab w:val="left" w:pos="851"/>
        </w:tabs>
        <w:ind w:left="426" w:firstLine="0"/>
      </w:pPr>
      <w:r>
        <w:t xml:space="preserve">Новая </w:t>
      </w:r>
      <w:proofErr w:type="spellStart"/>
      <w:r>
        <w:t>коронавирусная</w:t>
      </w:r>
      <w:proofErr w:type="spellEnd"/>
      <w:r>
        <w:t xml:space="preserve"> инфекция </w:t>
      </w:r>
      <w:r>
        <w:rPr>
          <w:lang w:val="en-US"/>
        </w:rPr>
        <w:t>COVID</w:t>
      </w:r>
      <w:r>
        <w:t xml:space="preserve">-19: профессиональные аспекты сохранения здоровья и безопасности медицинских работников: методические рекомендации/ под редакцией </w:t>
      </w:r>
      <w:proofErr w:type="spellStart"/>
      <w:r>
        <w:t>И.В.Бухтиярова</w:t>
      </w:r>
      <w:proofErr w:type="spellEnd"/>
      <w:r>
        <w:t xml:space="preserve">, </w:t>
      </w:r>
      <w:proofErr w:type="spellStart"/>
      <w:r>
        <w:t>Ю.Ю.Горблянского</w:t>
      </w:r>
      <w:proofErr w:type="spellEnd"/>
      <w:r>
        <w:t xml:space="preserve">. – 2-е изд., </w:t>
      </w:r>
      <w:proofErr w:type="spellStart"/>
      <w:r>
        <w:t>перераб</w:t>
      </w:r>
      <w:proofErr w:type="spellEnd"/>
      <w:r>
        <w:t xml:space="preserve">. И доп. – М.: АМТ, ФГБНУ «НИИ МТ», 2022. -136с.      </w:t>
      </w:r>
    </w:p>
    <w:p w:rsidR="00ED7845" w:rsidRDefault="00ED7845"/>
    <w:sectPr w:rsidR="00ED7845" w:rsidSect="00CB7B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2486"/>
    <w:multiLevelType w:val="hybridMultilevel"/>
    <w:tmpl w:val="AA90D36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148A1E29"/>
    <w:multiLevelType w:val="hybridMultilevel"/>
    <w:tmpl w:val="3C8AF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A67B96"/>
    <w:multiLevelType w:val="hybridMultilevel"/>
    <w:tmpl w:val="E4A2B484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47723683"/>
    <w:multiLevelType w:val="hybridMultilevel"/>
    <w:tmpl w:val="67384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C04"/>
    <w:rsid w:val="00691C04"/>
    <w:rsid w:val="00AA39EC"/>
    <w:rsid w:val="00ED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39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A39E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A39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39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AA39EC"/>
    <w:rPr>
      <w:color w:val="0000FF"/>
      <w:u w:val="single"/>
    </w:rPr>
  </w:style>
  <w:style w:type="character" w:customStyle="1" w:styleId="ng-star-inserted">
    <w:name w:val="ng-star-inserted"/>
    <w:basedOn w:val="a0"/>
    <w:rsid w:val="00AA39EC"/>
  </w:style>
  <w:style w:type="character" w:customStyle="1" w:styleId="value">
    <w:name w:val="value"/>
    <w:basedOn w:val="a0"/>
    <w:rsid w:val="00AA39EC"/>
  </w:style>
  <w:style w:type="paragraph" w:styleId="a4">
    <w:name w:val="List Paragraph"/>
    <w:basedOn w:val="a"/>
    <w:uiPriority w:val="34"/>
    <w:qFormat/>
    <w:rsid w:val="00AA39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39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9E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AA39EC"/>
    <w:rPr>
      <w:color w:val="800080" w:themeColor="followedHyperlink"/>
      <w:u w:val="single"/>
    </w:rPr>
  </w:style>
  <w:style w:type="character" w:customStyle="1" w:styleId="inlineblock">
    <w:name w:val="inlineblock"/>
    <w:basedOn w:val="a0"/>
    <w:rsid w:val="00AA39EC"/>
  </w:style>
  <w:style w:type="character" w:customStyle="1" w:styleId="sciprofiles-linkname">
    <w:name w:val="sciprofiles-link__name"/>
    <w:basedOn w:val="a0"/>
    <w:rsid w:val="00AA39EC"/>
  </w:style>
  <w:style w:type="character" w:styleId="a8">
    <w:name w:val="Emphasis"/>
    <w:basedOn w:val="a0"/>
    <w:uiPriority w:val="20"/>
    <w:qFormat/>
    <w:rsid w:val="00AA39E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39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A39E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A39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39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AA39EC"/>
    <w:rPr>
      <w:color w:val="0000FF"/>
      <w:u w:val="single"/>
    </w:rPr>
  </w:style>
  <w:style w:type="character" w:customStyle="1" w:styleId="ng-star-inserted">
    <w:name w:val="ng-star-inserted"/>
    <w:basedOn w:val="a0"/>
    <w:rsid w:val="00AA39EC"/>
  </w:style>
  <w:style w:type="character" w:customStyle="1" w:styleId="value">
    <w:name w:val="value"/>
    <w:basedOn w:val="a0"/>
    <w:rsid w:val="00AA39EC"/>
  </w:style>
  <w:style w:type="paragraph" w:styleId="a4">
    <w:name w:val="List Paragraph"/>
    <w:basedOn w:val="a"/>
    <w:uiPriority w:val="34"/>
    <w:qFormat/>
    <w:rsid w:val="00AA39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39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9E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AA39EC"/>
    <w:rPr>
      <w:color w:val="800080" w:themeColor="followedHyperlink"/>
      <w:u w:val="single"/>
    </w:rPr>
  </w:style>
  <w:style w:type="character" w:customStyle="1" w:styleId="inlineblock">
    <w:name w:val="inlineblock"/>
    <w:basedOn w:val="a0"/>
    <w:rsid w:val="00AA39EC"/>
  </w:style>
  <w:style w:type="character" w:customStyle="1" w:styleId="sciprofiles-linkname">
    <w:name w:val="sciprofiles-link__name"/>
    <w:basedOn w:val="a0"/>
    <w:rsid w:val="00AA39EC"/>
  </w:style>
  <w:style w:type="character" w:styleId="a8">
    <w:name w:val="Emphasis"/>
    <w:basedOn w:val="a0"/>
    <w:uiPriority w:val="20"/>
    <w:qFormat/>
    <w:rsid w:val="00AA39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elibrary.ru/contents.asp?id=49360920&amp;selid=49360929" TargetMode="External"/><Relationship Id="rId21" Type="http://schemas.openxmlformats.org/officeDocument/2006/relationships/hyperlink" Target="https://www.scopus.com/authid/detail.uri?origin=resultslist&amp;authorId=6602580544&amp;zone=" TargetMode="External"/><Relationship Id="rId42" Type="http://schemas.openxmlformats.org/officeDocument/2006/relationships/hyperlink" Target="https://doi.org/10.21668/health.risk/2022.1.15.eng" TargetMode="External"/><Relationship Id="rId63" Type="http://schemas.openxmlformats.org/officeDocument/2006/relationships/hyperlink" Target="https://www.elibrary.ru/item.asp?id=48724739" TargetMode="External"/><Relationship Id="rId84" Type="http://schemas.openxmlformats.org/officeDocument/2006/relationships/hyperlink" Target="https://www.elibrary.ru/contents.asp?id=48380646&amp;selid=48380651" TargetMode="External"/><Relationship Id="rId138" Type="http://schemas.openxmlformats.org/officeDocument/2006/relationships/hyperlink" Target="https://www.elibrary.ru/item.asp?id=49485011" TargetMode="External"/><Relationship Id="rId159" Type="http://schemas.openxmlformats.org/officeDocument/2006/relationships/hyperlink" Target="https://www.elibrary.ru/item.asp?id=49485008" TargetMode="External"/><Relationship Id="rId170" Type="http://schemas.openxmlformats.org/officeDocument/2006/relationships/hyperlink" Target="https://www.elibrary.ru/contents.asp?id=49984991&amp;selid=49985017" TargetMode="External"/><Relationship Id="rId191" Type="http://schemas.openxmlformats.org/officeDocument/2006/relationships/hyperlink" Target="https://doi.org/10.3390/polym14193956" TargetMode="External"/><Relationship Id="rId205" Type="http://schemas.openxmlformats.org/officeDocument/2006/relationships/hyperlink" Target="https://www.elibrary.ru/contents.asp?id=49918635&amp;selid=49918638" TargetMode="External"/><Relationship Id="rId16" Type="http://schemas.openxmlformats.org/officeDocument/2006/relationships/hyperlink" Target="https://www.elibrary.ru/contents.asp?id=49986334" TargetMode="External"/><Relationship Id="rId107" Type="http://schemas.openxmlformats.org/officeDocument/2006/relationships/hyperlink" Target="https://doi.org/10.29413/ABS.2022-7.2.29" TargetMode="External"/><Relationship Id="rId11" Type="http://schemas.openxmlformats.org/officeDocument/2006/relationships/hyperlink" Target="https://link.springer.com/article/10.1007/s10517-022-05416-3" TargetMode="External"/><Relationship Id="rId32" Type="http://schemas.openxmlformats.org/officeDocument/2006/relationships/hyperlink" Target="https://doi.org/10.47470/0044-197X-2022-66-1-55-61" TargetMode="External"/><Relationship Id="rId37" Type="http://schemas.openxmlformats.org/officeDocument/2006/relationships/hyperlink" Target="https://elibrary.ru/contents.asp?id=48207016" TargetMode="External"/><Relationship Id="rId53" Type="http://schemas.openxmlformats.org/officeDocument/2006/relationships/hyperlink" Target="https://elibrary.ru/contents.asp?id=48307762&amp;selid=48307777" TargetMode="External"/><Relationship Id="rId58" Type="http://schemas.openxmlformats.org/officeDocument/2006/relationships/hyperlink" Target="https://doi.org/10.21285/2227-2925-2022-12-1-167-172" TargetMode="External"/><Relationship Id="rId74" Type="http://schemas.openxmlformats.org/officeDocument/2006/relationships/hyperlink" Target="https://doi.org/10.24412/2411-3794-2022-10209" TargetMode="External"/><Relationship Id="rId79" Type="http://schemas.openxmlformats.org/officeDocument/2006/relationships/hyperlink" Target="https://www.elibrary.ru/item.asp?id=49956865" TargetMode="External"/><Relationship Id="rId102" Type="http://schemas.openxmlformats.org/officeDocument/2006/relationships/hyperlink" Target="https://www.elibrary.ru/contents.asp?id=48736858&amp;selid=48736863" TargetMode="External"/><Relationship Id="rId123" Type="http://schemas.openxmlformats.org/officeDocument/2006/relationships/hyperlink" Target="https://www.elibrary.ru/item.asp?id=49277127" TargetMode="External"/><Relationship Id="rId128" Type="http://schemas.openxmlformats.org/officeDocument/2006/relationships/hyperlink" Target="https://www.elibrary.ru/contents.asp?id=49478362" TargetMode="External"/><Relationship Id="rId144" Type="http://schemas.openxmlformats.org/officeDocument/2006/relationships/hyperlink" Target="https://www.elibrary.ru/item.asp?id=49485015" TargetMode="External"/><Relationship Id="rId149" Type="http://schemas.openxmlformats.org/officeDocument/2006/relationships/hyperlink" Target="https://www.elibrary.ru/contents.asp?id=49485007&amp;selid=4948501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elibrary.ru/contents.asp?id=49593779" TargetMode="External"/><Relationship Id="rId95" Type="http://schemas.openxmlformats.org/officeDocument/2006/relationships/hyperlink" Target="https://doi.org/10.17513/spno.31752" TargetMode="External"/><Relationship Id="rId160" Type="http://schemas.openxmlformats.org/officeDocument/2006/relationships/hyperlink" Target="https://www.elibrary.ru/contents.asp?id=49485007" TargetMode="External"/><Relationship Id="rId165" Type="http://schemas.openxmlformats.org/officeDocument/2006/relationships/hyperlink" Target="https://www.elibrary.ru/item.asp?id=49985011" TargetMode="External"/><Relationship Id="rId181" Type="http://schemas.openxmlformats.org/officeDocument/2006/relationships/hyperlink" Target="https://www.elibrary.ru/contents.asp?id=49487043" TargetMode="External"/><Relationship Id="rId186" Type="http://schemas.openxmlformats.org/officeDocument/2006/relationships/hyperlink" Target="https://sciprofiles.com/profile/author/a0FRcUxrNUpvNjRwWHlDYUxWWEp5Y01YMnNKZVdnVTlWd0R4bitQTm9kZz0=" TargetMode="External"/><Relationship Id="rId22" Type="http://schemas.openxmlformats.org/officeDocument/2006/relationships/hyperlink" Target="https://www.scopus.com/authid/detail.uri?origin=resultslist&amp;authorId=6507331740&amp;zone=" TargetMode="External"/><Relationship Id="rId27" Type="http://schemas.openxmlformats.org/officeDocument/2006/relationships/hyperlink" Target="https://elibrary.ru/contents.asp?id=47424069&amp;selid=47424079" TargetMode="External"/><Relationship Id="rId43" Type="http://schemas.openxmlformats.org/officeDocument/2006/relationships/hyperlink" Target="https://www.elibrary.ru/item.asp?id=49501146" TargetMode="External"/><Relationship Id="rId48" Type="http://schemas.openxmlformats.org/officeDocument/2006/relationships/hyperlink" Target="https://elibrary.ru/contents.asp?id=48307762" TargetMode="External"/><Relationship Id="rId64" Type="http://schemas.openxmlformats.org/officeDocument/2006/relationships/hyperlink" Target="https://www.elibrary.ru/contents.asp?id=48724732" TargetMode="External"/><Relationship Id="rId69" Type="http://schemas.openxmlformats.org/officeDocument/2006/relationships/hyperlink" Target="https://www.elibrary.ru/contents.asp?id=49349637&amp;selid=49349642" TargetMode="External"/><Relationship Id="rId113" Type="http://schemas.openxmlformats.org/officeDocument/2006/relationships/hyperlink" Target="https://www.elibrary.ru/contents.asp?id=49909094" TargetMode="External"/><Relationship Id="rId118" Type="http://schemas.openxmlformats.org/officeDocument/2006/relationships/hyperlink" Target="https://doi.org/10.31951/2658-3518-2022-A-3-1269" TargetMode="External"/><Relationship Id="rId134" Type="http://schemas.openxmlformats.org/officeDocument/2006/relationships/hyperlink" Target="https://doi.org/10.47470/0016-9900-2022-101-8-921-927" TargetMode="External"/><Relationship Id="rId139" Type="http://schemas.openxmlformats.org/officeDocument/2006/relationships/hyperlink" Target="https://www.elibrary.ru/contents.asp?id=49485007" TargetMode="External"/><Relationship Id="rId80" Type="http://schemas.openxmlformats.org/officeDocument/2006/relationships/hyperlink" Target="https://www.elibrary.ru/contents.asp?id=49956861" TargetMode="External"/><Relationship Id="rId85" Type="http://schemas.openxmlformats.org/officeDocument/2006/relationships/hyperlink" Target="https://doi.org/10.17816/humeco83797" TargetMode="External"/><Relationship Id="rId150" Type="http://schemas.openxmlformats.org/officeDocument/2006/relationships/hyperlink" Target="https://www.elibrary.ru/item.asp?id=49485020" TargetMode="External"/><Relationship Id="rId155" Type="http://schemas.openxmlformats.org/officeDocument/2006/relationships/hyperlink" Target="https://www.elibrary.ru/contents.asp?id=49485007&amp;selid=49485022" TargetMode="External"/><Relationship Id="rId171" Type="http://schemas.openxmlformats.org/officeDocument/2006/relationships/hyperlink" Target="https://www.elibrary.ru/item.asp?id=50045349" TargetMode="External"/><Relationship Id="rId176" Type="http://schemas.openxmlformats.org/officeDocument/2006/relationships/hyperlink" Target="https://www.elibrary.ru/contents.asp?id=49344475&amp;selid=49344486" TargetMode="External"/><Relationship Id="rId192" Type="http://schemas.openxmlformats.org/officeDocument/2006/relationships/hyperlink" Target="https://www.mdpi.com/2073-4360/14/19/3956" TargetMode="External"/><Relationship Id="rId197" Type="http://schemas.openxmlformats.org/officeDocument/2006/relationships/hyperlink" Target="https://www.elibrary.ru/item.asp?id=50077778" TargetMode="External"/><Relationship Id="rId206" Type="http://schemas.openxmlformats.org/officeDocument/2006/relationships/hyperlink" Target="https://www.elibrary.ru/item.asp?id=49497494" TargetMode="External"/><Relationship Id="rId201" Type="http://schemas.openxmlformats.org/officeDocument/2006/relationships/hyperlink" Target="https://www.elibrary.ru/contents.asp?id=50058041" TargetMode="External"/><Relationship Id="rId12" Type="http://schemas.openxmlformats.org/officeDocument/2006/relationships/hyperlink" Target="https://link.springer.com/article/10.1007/s10517-022-05416-3" TargetMode="External"/><Relationship Id="rId17" Type="http://schemas.openxmlformats.org/officeDocument/2006/relationships/hyperlink" Target="https://www.elibrary.ru/contents.asp?id=49986334&amp;selid=49986335" TargetMode="External"/><Relationship Id="rId33" Type="http://schemas.openxmlformats.org/officeDocument/2006/relationships/hyperlink" Target="https://elibrary.ru/item.asp?id=48016692" TargetMode="External"/><Relationship Id="rId38" Type="http://schemas.openxmlformats.org/officeDocument/2006/relationships/hyperlink" Target="https://elibrary.ru/contents.asp?id=48207016&amp;selid=48207031" TargetMode="External"/><Relationship Id="rId59" Type="http://schemas.openxmlformats.org/officeDocument/2006/relationships/hyperlink" Target="https://www.elibrary.ru/item.asp?id=49405855" TargetMode="External"/><Relationship Id="rId103" Type="http://schemas.openxmlformats.org/officeDocument/2006/relationships/hyperlink" Target="https://doi.org/10.21285/2500-1582-2022-2-151-157" TargetMode="External"/><Relationship Id="rId108" Type="http://schemas.openxmlformats.org/officeDocument/2006/relationships/hyperlink" Target="https://www.elibrary.ru/item.asp?id=49368006" TargetMode="External"/><Relationship Id="rId124" Type="http://schemas.openxmlformats.org/officeDocument/2006/relationships/hyperlink" Target="https://www.elibrary.ru/contents.asp?id=49277125" TargetMode="External"/><Relationship Id="rId129" Type="http://schemas.openxmlformats.org/officeDocument/2006/relationships/hyperlink" Target="https://www.elibrary.ru/contents.asp?id=49478362&amp;selid=49478380" TargetMode="External"/><Relationship Id="rId54" Type="http://schemas.openxmlformats.org/officeDocument/2006/relationships/hyperlink" Target="https://doi.org/10.32687/0869-866X-2022-30-2-253-258" TargetMode="External"/><Relationship Id="rId70" Type="http://schemas.openxmlformats.org/officeDocument/2006/relationships/hyperlink" Target="https://doi.org/10.31089/1026-9428-2022-62-7-452-458" TargetMode="External"/><Relationship Id="rId75" Type="http://schemas.openxmlformats.org/officeDocument/2006/relationships/hyperlink" Target="https://www.elibrary.ru/item.asp?id=49492395" TargetMode="External"/><Relationship Id="rId91" Type="http://schemas.openxmlformats.org/officeDocument/2006/relationships/hyperlink" Target="https://www.elibrary.ru/contents.asp?id=49593779&amp;selid=49593781" TargetMode="External"/><Relationship Id="rId96" Type="http://schemas.openxmlformats.org/officeDocument/2006/relationships/hyperlink" Target="https://www.elibrary.ru/item.asp?id=49442278" TargetMode="External"/><Relationship Id="rId140" Type="http://schemas.openxmlformats.org/officeDocument/2006/relationships/hyperlink" Target="https://www.elibrary.ru/contents.asp?id=49485007&amp;selid=49485011" TargetMode="External"/><Relationship Id="rId145" Type="http://schemas.openxmlformats.org/officeDocument/2006/relationships/hyperlink" Target="https://www.elibrary.ru/contents.asp?id=49485007" TargetMode="External"/><Relationship Id="rId161" Type="http://schemas.openxmlformats.org/officeDocument/2006/relationships/hyperlink" Target="https://www.elibrary.ru/contents.asp?id=49485007&amp;selid=49485008" TargetMode="External"/><Relationship Id="rId166" Type="http://schemas.openxmlformats.org/officeDocument/2006/relationships/hyperlink" Target="https://www.elibrary.ru/contents.asp?id=49984991" TargetMode="External"/><Relationship Id="rId182" Type="http://schemas.openxmlformats.org/officeDocument/2006/relationships/hyperlink" Target="https://www.elibrary.ru/contents.asp?id=49487043&amp;selid=49487056" TargetMode="External"/><Relationship Id="rId187" Type="http://schemas.openxmlformats.org/officeDocument/2006/relationships/hyperlink" Target="https://sciprofiles.com/profile/22949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webofscience.com/wos/woscc/full-record/WOS:000757156300013" TargetMode="External"/><Relationship Id="rId23" Type="http://schemas.openxmlformats.org/officeDocument/2006/relationships/hyperlink" Target="https://www.scopus.com/sourceid/14025?origin=resultslist" TargetMode="External"/><Relationship Id="rId28" Type="http://schemas.openxmlformats.org/officeDocument/2006/relationships/hyperlink" Target="https://doi.org/10.31857/S0131164622010131" TargetMode="External"/><Relationship Id="rId49" Type="http://schemas.openxmlformats.org/officeDocument/2006/relationships/hyperlink" Target="https://elibrary.ru/contents.asp?id=48307762&amp;selid=48307773" TargetMode="External"/><Relationship Id="rId114" Type="http://schemas.openxmlformats.org/officeDocument/2006/relationships/hyperlink" Target="https://www.elibrary.ru/contents.asp?id=49909094&amp;selid=49909111" TargetMode="External"/><Relationship Id="rId119" Type="http://schemas.openxmlformats.org/officeDocument/2006/relationships/hyperlink" Target="https://www.elibrary.ru/item.asp?id=49360947" TargetMode="External"/><Relationship Id="rId44" Type="http://schemas.openxmlformats.org/officeDocument/2006/relationships/hyperlink" Target="https://www.elibrary.ru/contents.asp?id=49501138" TargetMode="External"/><Relationship Id="rId60" Type="http://schemas.openxmlformats.org/officeDocument/2006/relationships/hyperlink" Target="https://www.elibrary.ru/contents.asp?id=49405847" TargetMode="External"/><Relationship Id="rId65" Type="http://schemas.openxmlformats.org/officeDocument/2006/relationships/hyperlink" Target="https://www.elibrary.ru/contents.asp?id=48724732&amp;selid=48724739" TargetMode="External"/><Relationship Id="rId81" Type="http://schemas.openxmlformats.org/officeDocument/2006/relationships/hyperlink" Target="https://www.elibrary.ru/contents.asp?id=49956861&amp;selid=49956865" TargetMode="External"/><Relationship Id="rId86" Type="http://schemas.openxmlformats.org/officeDocument/2006/relationships/hyperlink" Target="https://www.elibrary.ru/item.asp?id=49557726" TargetMode="External"/><Relationship Id="rId130" Type="http://schemas.openxmlformats.org/officeDocument/2006/relationships/hyperlink" Target="https://doi.org/10.17816/KMJ2022-870" TargetMode="External"/><Relationship Id="rId135" Type="http://schemas.openxmlformats.org/officeDocument/2006/relationships/hyperlink" Target="https://www.elibrary.ru/item.asp?id=49402057" TargetMode="External"/><Relationship Id="rId151" Type="http://schemas.openxmlformats.org/officeDocument/2006/relationships/hyperlink" Target="https://www.elibrary.ru/contents.asp?id=49485007" TargetMode="External"/><Relationship Id="rId156" Type="http://schemas.openxmlformats.org/officeDocument/2006/relationships/hyperlink" Target="https://www.elibrary.ru/item.asp?id=49485025" TargetMode="External"/><Relationship Id="rId177" Type="http://schemas.openxmlformats.org/officeDocument/2006/relationships/hyperlink" Target="https://www.elibrary.ru/item.asp?id=49731641" TargetMode="External"/><Relationship Id="rId198" Type="http://schemas.openxmlformats.org/officeDocument/2006/relationships/hyperlink" Target="https://www.elibrary.ru/contents.asp?id=50077749" TargetMode="External"/><Relationship Id="rId172" Type="http://schemas.openxmlformats.org/officeDocument/2006/relationships/hyperlink" Target="https://www.elibrary.ru/contents.asp?id=50045347" TargetMode="External"/><Relationship Id="rId193" Type="http://schemas.openxmlformats.org/officeDocument/2006/relationships/hyperlink" Target="https://www.elibrary.ru/item.asp?id=49392559" TargetMode="External"/><Relationship Id="rId202" Type="http://schemas.openxmlformats.org/officeDocument/2006/relationships/hyperlink" Target="https://www.elibrary.ru/contents.asp?id=50058041&amp;selid=50058058" TargetMode="External"/><Relationship Id="rId207" Type="http://schemas.openxmlformats.org/officeDocument/2006/relationships/hyperlink" Target="https://www.elibrary.ru/contents.asp?id=49497490" TargetMode="External"/><Relationship Id="rId13" Type="http://schemas.openxmlformats.org/officeDocument/2006/relationships/hyperlink" Target="https://link.springer.com/article/10.1007/s10517-022-05416-3" TargetMode="External"/><Relationship Id="rId18" Type="http://schemas.openxmlformats.org/officeDocument/2006/relationships/hyperlink" Target="https://www.scopus.com/record/display.uri?eid=2-s2.0-85126090059&amp;origin=resultslist&amp;sort=plf-f&amp;src=s&amp;nlo=&amp;nlr=&amp;nls=&amp;sid=335c9e4390f5e19b5fef298c03f7ea3a&amp;sot=aff&amp;sdt=cl&amp;cluster=scopubyr%2c%222022%22%2ct&amp;sl=76&amp;s=AF-ID%28%22East-Siberian+Institute+of+Medical+and+Ecological+Research%22+60106896%29&amp;relpos=0&amp;citeCnt=0&amp;searchTerm=" TargetMode="External"/><Relationship Id="rId39" Type="http://schemas.openxmlformats.org/officeDocument/2006/relationships/hyperlink" Target="https://www.elibrary.ru/item.asp?id=48550367" TargetMode="External"/><Relationship Id="rId109" Type="http://schemas.openxmlformats.org/officeDocument/2006/relationships/hyperlink" Target="https://www.elibrary.ru/contents.asp?id=49368001" TargetMode="External"/><Relationship Id="rId34" Type="http://schemas.openxmlformats.org/officeDocument/2006/relationships/hyperlink" Target="https://elibrary.ru/contents.asp?id=48016689" TargetMode="External"/><Relationship Id="rId50" Type="http://schemas.openxmlformats.org/officeDocument/2006/relationships/hyperlink" Target="https://doi.org/10.32687/0869-866X-2022-30-2-232-238" TargetMode="External"/><Relationship Id="rId55" Type="http://schemas.openxmlformats.org/officeDocument/2006/relationships/hyperlink" Target="https://elibrary.ru/item.asp?id=48198549" TargetMode="External"/><Relationship Id="rId76" Type="http://schemas.openxmlformats.org/officeDocument/2006/relationships/hyperlink" Target="https://www.elibrary.ru/contents.asp?id=49492393" TargetMode="External"/><Relationship Id="rId97" Type="http://schemas.openxmlformats.org/officeDocument/2006/relationships/hyperlink" Target="https://www.elibrary.ru/contents.asp?id=49442277" TargetMode="External"/><Relationship Id="rId104" Type="http://schemas.openxmlformats.org/officeDocument/2006/relationships/hyperlink" Target="https://www.elibrary.ru/item.asp?id=48510822" TargetMode="External"/><Relationship Id="rId120" Type="http://schemas.openxmlformats.org/officeDocument/2006/relationships/hyperlink" Target="https://www.elibrary.ru/contents.asp?id=49360920" TargetMode="External"/><Relationship Id="rId125" Type="http://schemas.openxmlformats.org/officeDocument/2006/relationships/hyperlink" Target="https://www.elibrary.ru/contents.asp?id=49277125&amp;selid=49277127" TargetMode="External"/><Relationship Id="rId141" Type="http://schemas.openxmlformats.org/officeDocument/2006/relationships/hyperlink" Target="https://www.elibrary.ru/item.asp?id=49485014" TargetMode="External"/><Relationship Id="rId146" Type="http://schemas.openxmlformats.org/officeDocument/2006/relationships/hyperlink" Target="https://www.elibrary.ru/contents.asp?id=49485007&amp;selid=49485015" TargetMode="External"/><Relationship Id="rId167" Type="http://schemas.openxmlformats.org/officeDocument/2006/relationships/hyperlink" Target="https://www.elibrary.ru/contents.asp?id=49984991&amp;selid=49985011" TargetMode="External"/><Relationship Id="rId188" Type="http://schemas.openxmlformats.org/officeDocument/2006/relationships/hyperlink" Target="https://sciprofiles.com/profile/author/YjVOM28wRldPaGlRRlQyL0ROcXM5aElmNUJTajZFWmk0dTMvZ0U3dFpzST0=" TargetMode="External"/><Relationship Id="rId7" Type="http://schemas.openxmlformats.org/officeDocument/2006/relationships/hyperlink" Target="https://www.webofscience.com/wos/author/record/34827399" TargetMode="External"/><Relationship Id="rId71" Type="http://schemas.openxmlformats.org/officeDocument/2006/relationships/hyperlink" Target="https://www.elibrary.ru/item.asp?id=49368959" TargetMode="External"/><Relationship Id="rId92" Type="http://schemas.openxmlformats.org/officeDocument/2006/relationships/hyperlink" Target="https://www.elibrary.ru/item.asp?id=48939890" TargetMode="External"/><Relationship Id="rId162" Type="http://schemas.openxmlformats.org/officeDocument/2006/relationships/hyperlink" Target="https://www.elibrary.ru/item.asp?id=49985006" TargetMode="External"/><Relationship Id="rId183" Type="http://schemas.openxmlformats.org/officeDocument/2006/relationships/hyperlink" Target="https://doi.org/10.25789/YMJ.2022.79.13" TargetMode="External"/><Relationship Id="rId2" Type="http://schemas.openxmlformats.org/officeDocument/2006/relationships/styles" Target="styles.xml"/><Relationship Id="rId29" Type="http://schemas.openxmlformats.org/officeDocument/2006/relationships/hyperlink" Target="https://elibrary.ru/item.asp?id=48037652" TargetMode="External"/><Relationship Id="rId24" Type="http://schemas.openxmlformats.org/officeDocument/2006/relationships/hyperlink" Target="https://doi.org/10.1134/S0362119722010133" TargetMode="External"/><Relationship Id="rId40" Type="http://schemas.openxmlformats.org/officeDocument/2006/relationships/hyperlink" Target="https://www.elibrary.ru/contents.asp?id=48550353" TargetMode="External"/><Relationship Id="rId45" Type="http://schemas.openxmlformats.org/officeDocument/2006/relationships/hyperlink" Target="https://www.elibrary.ru/contents.asp?id=49501138&amp;selid=49501146" TargetMode="External"/><Relationship Id="rId66" Type="http://schemas.openxmlformats.org/officeDocument/2006/relationships/hyperlink" Target="https://doi.org/10.31089/1026-9428-2022-62-5-331-336" TargetMode="External"/><Relationship Id="rId87" Type="http://schemas.openxmlformats.org/officeDocument/2006/relationships/hyperlink" Target="https://www.elibrary.ru/contents.asp?id=49557719" TargetMode="External"/><Relationship Id="rId110" Type="http://schemas.openxmlformats.org/officeDocument/2006/relationships/hyperlink" Target="https://www.elibrary.ru/contents.asp?id=49368001&amp;selid=49368006" TargetMode="External"/><Relationship Id="rId115" Type="http://schemas.openxmlformats.org/officeDocument/2006/relationships/hyperlink" Target="https://www.elibrary.ru/item.asp?id=49360929" TargetMode="External"/><Relationship Id="rId131" Type="http://schemas.openxmlformats.org/officeDocument/2006/relationships/hyperlink" Target="https://www.elibrary.ru/item.asp?id=49402054" TargetMode="External"/><Relationship Id="rId136" Type="http://schemas.openxmlformats.org/officeDocument/2006/relationships/hyperlink" Target="https://www.elibrary.ru/contents.asp?id=49402041" TargetMode="External"/><Relationship Id="rId157" Type="http://schemas.openxmlformats.org/officeDocument/2006/relationships/hyperlink" Target="https://www.elibrary.ru/contents.asp?id=49485007" TargetMode="External"/><Relationship Id="rId178" Type="http://schemas.openxmlformats.org/officeDocument/2006/relationships/hyperlink" Target="https://www.elibrary.ru/contents.asp?id=49731640" TargetMode="External"/><Relationship Id="rId61" Type="http://schemas.openxmlformats.org/officeDocument/2006/relationships/hyperlink" Target="https://www.elibrary.ru/contents.asp?id=49405847&amp;selid=49405855" TargetMode="External"/><Relationship Id="rId82" Type="http://schemas.openxmlformats.org/officeDocument/2006/relationships/hyperlink" Target="https://www.elibrary.ru/item.asp?id=48380651" TargetMode="External"/><Relationship Id="rId152" Type="http://schemas.openxmlformats.org/officeDocument/2006/relationships/hyperlink" Target="https://www.elibrary.ru/contents.asp?id=49485007&amp;selid=49485020" TargetMode="External"/><Relationship Id="rId173" Type="http://schemas.openxmlformats.org/officeDocument/2006/relationships/hyperlink" Target="https://www.elibrary.ru/contents.asp?id=50045347&amp;selid=50045349" TargetMode="External"/><Relationship Id="rId194" Type="http://schemas.openxmlformats.org/officeDocument/2006/relationships/hyperlink" Target="https://www.elibrary.ru/contents.asp?id=49221663" TargetMode="External"/><Relationship Id="rId199" Type="http://schemas.openxmlformats.org/officeDocument/2006/relationships/hyperlink" Target="https://www.elibrary.ru/contents.asp?id=50077749&amp;selid=50077778" TargetMode="External"/><Relationship Id="rId203" Type="http://schemas.openxmlformats.org/officeDocument/2006/relationships/hyperlink" Target="https://www.elibrary.ru/item.asp?id=49918638" TargetMode="External"/><Relationship Id="rId208" Type="http://schemas.openxmlformats.org/officeDocument/2006/relationships/hyperlink" Target="https://www.elibrary.ru/contents.asp?id=49497490&amp;selid=49497494" TargetMode="External"/><Relationship Id="rId19" Type="http://schemas.openxmlformats.org/officeDocument/2006/relationships/hyperlink" Target="https://www.scopus.com/authid/detail.uri?origin=resultslist&amp;authorId=8399157400&amp;zone=" TargetMode="External"/><Relationship Id="rId14" Type="http://schemas.openxmlformats.org/officeDocument/2006/relationships/hyperlink" Target="https://www.webofscience.com/wos/author/record/44815739" TargetMode="External"/><Relationship Id="rId30" Type="http://schemas.openxmlformats.org/officeDocument/2006/relationships/hyperlink" Target="https://elibrary.ru/contents.asp?id=48037644" TargetMode="External"/><Relationship Id="rId35" Type="http://schemas.openxmlformats.org/officeDocument/2006/relationships/hyperlink" Target="https://elibrary.ru/contents.asp?id=48016689&amp;selid=48016692" TargetMode="External"/><Relationship Id="rId56" Type="http://schemas.openxmlformats.org/officeDocument/2006/relationships/hyperlink" Target="https://elibrary.ru/contents.asp?id=48198533" TargetMode="External"/><Relationship Id="rId77" Type="http://schemas.openxmlformats.org/officeDocument/2006/relationships/hyperlink" Target="https://www.elibrary.ru/contents.asp?id=49492393&amp;selid=49492395" TargetMode="External"/><Relationship Id="rId100" Type="http://schemas.openxmlformats.org/officeDocument/2006/relationships/hyperlink" Target="https://www.elibrary.ru/item.asp?id=48736863" TargetMode="External"/><Relationship Id="rId105" Type="http://schemas.openxmlformats.org/officeDocument/2006/relationships/hyperlink" Target="https://www.elibrary.ru/contents.asp?id=48510792" TargetMode="External"/><Relationship Id="rId126" Type="http://schemas.openxmlformats.org/officeDocument/2006/relationships/hyperlink" Target="https://doi.org/10.21045/2782-1676-2022-2-2-14-28" TargetMode="External"/><Relationship Id="rId147" Type="http://schemas.openxmlformats.org/officeDocument/2006/relationships/hyperlink" Target="https://www.elibrary.ru/item.asp?id=49485018" TargetMode="External"/><Relationship Id="rId168" Type="http://schemas.openxmlformats.org/officeDocument/2006/relationships/hyperlink" Target="https://www.elibrary.ru/item.asp?id=49985017" TargetMode="External"/><Relationship Id="rId8" Type="http://schemas.openxmlformats.org/officeDocument/2006/relationships/hyperlink" Target="https://www.webofscience.com/wos/author/record/27975205" TargetMode="External"/><Relationship Id="rId51" Type="http://schemas.openxmlformats.org/officeDocument/2006/relationships/hyperlink" Target="https://elibrary.ru/item.asp?id=48307777" TargetMode="External"/><Relationship Id="rId72" Type="http://schemas.openxmlformats.org/officeDocument/2006/relationships/hyperlink" Target="https://www.elibrary.ru/contents.asp?id=49368950" TargetMode="External"/><Relationship Id="rId93" Type="http://schemas.openxmlformats.org/officeDocument/2006/relationships/hyperlink" Target="https://www.elibrary.ru/contents.asp?id=48939777" TargetMode="External"/><Relationship Id="rId98" Type="http://schemas.openxmlformats.org/officeDocument/2006/relationships/hyperlink" Target="https://www.elibrary.ru/contents.asp?id=49442277&amp;selid=49442278" TargetMode="External"/><Relationship Id="rId121" Type="http://schemas.openxmlformats.org/officeDocument/2006/relationships/hyperlink" Target="https://www.elibrary.ru/contents.asp?id=49360920&amp;selid=49360947" TargetMode="External"/><Relationship Id="rId142" Type="http://schemas.openxmlformats.org/officeDocument/2006/relationships/hyperlink" Target="https://www.elibrary.ru/contents.asp?id=49485007" TargetMode="External"/><Relationship Id="rId163" Type="http://schemas.openxmlformats.org/officeDocument/2006/relationships/hyperlink" Target="https://www.elibrary.ru/contents.asp?id=49984991" TargetMode="External"/><Relationship Id="rId184" Type="http://schemas.openxmlformats.org/officeDocument/2006/relationships/hyperlink" Target="https://doi.org/10.3390/polym%2014193956" TargetMode="External"/><Relationship Id="rId189" Type="http://schemas.openxmlformats.org/officeDocument/2006/relationships/hyperlink" Target="https://sciprofiles.com/profile/1410319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elibrary.ru/item.asp?id=47424079" TargetMode="External"/><Relationship Id="rId46" Type="http://schemas.openxmlformats.org/officeDocument/2006/relationships/hyperlink" Target="https://doi.org/10.21668/health.risk/2022.3.08" TargetMode="External"/><Relationship Id="rId67" Type="http://schemas.openxmlformats.org/officeDocument/2006/relationships/hyperlink" Target="https://www.elibrary.ru/item.asp?id=49349642" TargetMode="External"/><Relationship Id="rId116" Type="http://schemas.openxmlformats.org/officeDocument/2006/relationships/hyperlink" Target="https://www.elibrary.ru/contents.asp?id=49360920" TargetMode="External"/><Relationship Id="rId137" Type="http://schemas.openxmlformats.org/officeDocument/2006/relationships/hyperlink" Target="https://www.elibrary.ru/contents.asp?id=49402041&amp;selid=49402057" TargetMode="External"/><Relationship Id="rId158" Type="http://schemas.openxmlformats.org/officeDocument/2006/relationships/hyperlink" Target="https://www.elibrary.ru/contents.asp?id=49485007&amp;selid=49485025" TargetMode="External"/><Relationship Id="rId20" Type="http://schemas.openxmlformats.org/officeDocument/2006/relationships/hyperlink" Target="https://www.scopus.com/authid/detail.uri?origin=resultslist&amp;authorId=6506154057&amp;zone=" TargetMode="External"/><Relationship Id="rId41" Type="http://schemas.openxmlformats.org/officeDocument/2006/relationships/hyperlink" Target="https://www.elibrary.ru/contents.asp?id=48550353&amp;selid=48550367" TargetMode="External"/><Relationship Id="rId62" Type="http://schemas.openxmlformats.org/officeDocument/2006/relationships/hyperlink" Target="https://doi.org/10.35627/2219-5238/2022-30-8-57-63" TargetMode="External"/><Relationship Id="rId83" Type="http://schemas.openxmlformats.org/officeDocument/2006/relationships/hyperlink" Target="https://www.elibrary.ru/contents.asp?id=48380646" TargetMode="External"/><Relationship Id="rId88" Type="http://schemas.openxmlformats.org/officeDocument/2006/relationships/hyperlink" Target="https://www.elibrary.ru/contents.asp?id=49557719&amp;selid=49557726" TargetMode="External"/><Relationship Id="rId111" Type="http://schemas.openxmlformats.org/officeDocument/2006/relationships/hyperlink" Target="https://doi.org/10.29413/ABS.2022-7.4.5" TargetMode="External"/><Relationship Id="rId132" Type="http://schemas.openxmlformats.org/officeDocument/2006/relationships/hyperlink" Target="https://www.elibrary.ru/contents.asp?id=49402041" TargetMode="External"/><Relationship Id="rId153" Type="http://schemas.openxmlformats.org/officeDocument/2006/relationships/hyperlink" Target="https://www.elibrary.ru/item.asp?id=49485022" TargetMode="External"/><Relationship Id="rId174" Type="http://schemas.openxmlformats.org/officeDocument/2006/relationships/hyperlink" Target="https://www.elibrary.ru/item.asp?id=49344486" TargetMode="External"/><Relationship Id="rId179" Type="http://schemas.openxmlformats.org/officeDocument/2006/relationships/hyperlink" Target="https://www.elibrary.ru/contents.asp?id=49731640&amp;selid=49731641" TargetMode="External"/><Relationship Id="rId195" Type="http://schemas.openxmlformats.org/officeDocument/2006/relationships/hyperlink" Target="https://www.elibrary.ru/contents.asp?id=49221663&amp;selid=49392559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sciprofiles.com/profile/721785" TargetMode="External"/><Relationship Id="rId204" Type="http://schemas.openxmlformats.org/officeDocument/2006/relationships/hyperlink" Target="https://www.elibrary.ru/contents.asp?id=49918635" TargetMode="External"/><Relationship Id="rId15" Type="http://schemas.openxmlformats.org/officeDocument/2006/relationships/hyperlink" Target="https://www.elibrary.ru/item.asp?id=49986335" TargetMode="External"/><Relationship Id="rId36" Type="http://schemas.openxmlformats.org/officeDocument/2006/relationships/hyperlink" Target="https://elibrary.ru/item.asp?id=48207031" TargetMode="External"/><Relationship Id="rId57" Type="http://schemas.openxmlformats.org/officeDocument/2006/relationships/hyperlink" Target="https://elibrary.ru/contents.asp?id=48198533&amp;selid=48198549" TargetMode="External"/><Relationship Id="rId106" Type="http://schemas.openxmlformats.org/officeDocument/2006/relationships/hyperlink" Target="https://www.elibrary.ru/contents.asp?id=48510792&amp;selid=48510822" TargetMode="External"/><Relationship Id="rId127" Type="http://schemas.openxmlformats.org/officeDocument/2006/relationships/hyperlink" Target="https://www.elibrary.ru/item.asp?id=49478380" TargetMode="External"/><Relationship Id="rId10" Type="http://schemas.openxmlformats.org/officeDocument/2006/relationships/hyperlink" Target="https://link.springer.com/article/10.1007/s10517-022-05416-3" TargetMode="External"/><Relationship Id="rId31" Type="http://schemas.openxmlformats.org/officeDocument/2006/relationships/hyperlink" Target="https://elibrary.ru/contents.asp?id=48037644&amp;selid=48037652" TargetMode="External"/><Relationship Id="rId52" Type="http://schemas.openxmlformats.org/officeDocument/2006/relationships/hyperlink" Target="https://elibrary.ru/contents.asp?id=48307762" TargetMode="External"/><Relationship Id="rId73" Type="http://schemas.openxmlformats.org/officeDocument/2006/relationships/hyperlink" Target="https://www.elibrary.ru/contents.asp?id=49368950&amp;selid=49368959" TargetMode="External"/><Relationship Id="rId78" Type="http://schemas.openxmlformats.org/officeDocument/2006/relationships/hyperlink" Target="https://doi.org/10.31089/1026-9428-2022-62-8-501-506" TargetMode="External"/><Relationship Id="rId94" Type="http://schemas.openxmlformats.org/officeDocument/2006/relationships/hyperlink" Target="https://www.elibrary.ru/contents.asp?id=48939777&amp;selid=48939890" TargetMode="External"/><Relationship Id="rId99" Type="http://schemas.openxmlformats.org/officeDocument/2006/relationships/hyperlink" Target="https://doi.org/10.5414/TE500017" TargetMode="External"/><Relationship Id="rId101" Type="http://schemas.openxmlformats.org/officeDocument/2006/relationships/hyperlink" Target="https://www.elibrary.ru/contents.asp?id=48736858" TargetMode="External"/><Relationship Id="rId122" Type="http://schemas.openxmlformats.org/officeDocument/2006/relationships/hyperlink" Target="https://doi.org/10.31951/2658-3518-2022-A-3-1326" TargetMode="External"/><Relationship Id="rId143" Type="http://schemas.openxmlformats.org/officeDocument/2006/relationships/hyperlink" Target="https://www.elibrary.ru/contents.asp?id=49485007&amp;selid=49485014" TargetMode="External"/><Relationship Id="rId148" Type="http://schemas.openxmlformats.org/officeDocument/2006/relationships/hyperlink" Target="https://www.elibrary.ru/contents.asp?id=49485007" TargetMode="External"/><Relationship Id="rId164" Type="http://schemas.openxmlformats.org/officeDocument/2006/relationships/hyperlink" Target="https://www.elibrary.ru/contents.asp?id=49984991&amp;selid=49985006" TargetMode="External"/><Relationship Id="rId169" Type="http://schemas.openxmlformats.org/officeDocument/2006/relationships/hyperlink" Target="https://www.elibrary.ru/contents.asp?id=49984991" TargetMode="External"/><Relationship Id="rId185" Type="http://schemas.openxmlformats.org/officeDocument/2006/relationships/hyperlink" Target="https://sciprofiles.com/profile/22803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nk.springer.com/article/10.1007/s10517-022-05416-3" TargetMode="External"/><Relationship Id="rId180" Type="http://schemas.openxmlformats.org/officeDocument/2006/relationships/hyperlink" Target="https://www.elibrary.ru/item.asp?id=49487056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elibrary.ru/contents.asp?id=47424069" TargetMode="External"/><Relationship Id="rId47" Type="http://schemas.openxmlformats.org/officeDocument/2006/relationships/hyperlink" Target="https://elibrary.ru/item.asp?id=48307773" TargetMode="External"/><Relationship Id="rId68" Type="http://schemas.openxmlformats.org/officeDocument/2006/relationships/hyperlink" Target="https://www.elibrary.ru/contents.asp?id=49349637" TargetMode="External"/><Relationship Id="rId89" Type="http://schemas.openxmlformats.org/officeDocument/2006/relationships/hyperlink" Target="https://www.elibrary.ru/item.asp?id=49593781" TargetMode="External"/><Relationship Id="rId112" Type="http://schemas.openxmlformats.org/officeDocument/2006/relationships/hyperlink" Target="https://www.elibrary.ru/item.asp?id=49909111" TargetMode="External"/><Relationship Id="rId133" Type="http://schemas.openxmlformats.org/officeDocument/2006/relationships/hyperlink" Target="https://www.elibrary.ru/contents.asp?id=49402041&amp;selid=49402054" TargetMode="External"/><Relationship Id="rId154" Type="http://schemas.openxmlformats.org/officeDocument/2006/relationships/hyperlink" Target="https://www.elibrary.ru/contents.asp?id=49485007" TargetMode="External"/><Relationship Id="rId175" Type="http://schemas.openxmlformats.org/officeDocument/2006/relationships/hyperlink" Target="https://www.elibrary.ru/contents.asp?id=49344475" TargetMode="External"/><Relationship Id="rId196" Type="http://schemas.openxmlformats.org/officeDocument/2006/relationships/hyperlink" Target="https://doi.org/10.3390/polym14153200" TargetMode="External"/><Relationship Id="rId200" Type="http://schemas.openxmlformats.org/officeDocument/2006/relationships/hyperlink" Target="https://www.elibrary.ru/item.asp?id=500580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4567</Words>
  <Characters>26034</Characters>
  <Application>Microsoft Office Word</Application>
  <DocSecurity>0</DocSecurity>
  <Lines>216</Lines>
  <Paragraphs>61</Paragraphs>
  <ScaleCrop>false</ScaleCrop>
  <Company/>
  <LinksUpToDate>false</LinksUpToDate>
  <CharactersWithSpaces>30540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2023-04-25T10:27:00Z</dcterms:created>
  <dcterms:modified xsi:type="dcterms:W3CDTF">2023-04-25T10:28:00Z</dcterms:modified>
</cp:coreProperties>
</file>